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FD2FD" w14:textId="77777777" w:rsidR="006D73E1" w:rsidRPr="005C5F17" w:rsidRDefault="00C20483" w:rsidP="00BB5E09">
      <w:pPr>
        <w:jc w:val="center"/>
        <w:rPr>
          <w:b/>
        </w:rPr>
      </w:pPr>
      <w:r w:rsidRPr="005C5F17">
        <w:rPr>
          <w:b/>
        </w:rPr>
        <w:t>REGULAMIN REKRUTACJI UCZNI</w:t>
      </w:r>
      <w:r w:rsidR="007153D8" w:rsidRPr="005C5F17">
        <w:rPr>
          <w:b/>
        </w:rPr>
        <w:t>ÓW DO SZKÓŁ PONADPODSTAWOWYCH</w:t>
      </w:r>
      <w:r w:rsidRPr="005C5F17">
        <w:rPr>
          <w:b/>
        </w:rPr>
        <w:t xml:space="preserve">                                                             W ZESPOLE SZKÓŁ IM. ADAMA MICKIEWICZA W OBJEZIERZU</w:t>
      </w:r>
    </w:p>
    <w:p w14:paraId="149E0AD4" w14:textId="32F40E46" w:rsidR="00C20483" w:rsidRPr="005C5F17" w:rsidRDefault="00694EB6" w:rsidP="00694EB6">
      <w:pPr>
        <w:jc w:val="center"/>
      </w:pPr>
      <w:r w:rsidRPr="005C5F17">
        <w:rPr>
          <w:b/>
        </w:rPr>
        <w:t>ROK SZKOLNY 202</w:t>
      </w:r>
      <w:r w:rsidR="00EF22C8">
        <w:rPr>
          <w:b/>
        </w:rPr>
        <w:t>4/2025</w:t>
      </w:r>
      <w:bookmarkStart w:id="0" w:name="_GoBack"/>
      <w:bookmarkEnd w:id="0"/>
    </w:p>
    <w:p w14:paraId="0E123578" w14:textId="77777777" w:rsidR="00C20483" w:rsidRPr="005C5F17" w:rsidRDefault="00C20483" w:rsidP="00C20483">
      <w:pPr>
        <w:pStyle w:val="Bezodstpw"/>
        <w:jc w:val="both"/>
      </w:pPr>
    </w:p>
    <w:p w14:paraId="6B99F6E3" w14:textId="77777777" w:rsidR="00191829" w:rsidRPr="005C5F17" w:rsidRDefault="00191829" w:rsidP="00C20483">
      <w:pPr>
        <w:pStyle w:val="Bezodstpw"/>
        <w:jc w:val="both"/>
      </w:pPr>
    </w:p>
    <w:p w14:paraId="0CA14872" w14:textId="77777777" w:rsidR="00191829" w:rsidRPr="005C5F17" w:rsidRDefault="00191829" w:rsidP="00191829">
      <w:pPr>
        <w:pStyle w:val="Bezodstpw"/>
        <w:numPr>
          <w:ilvl w:val="0"/>
          <w:numId w:val="1"/>
        </w:numPr>
        <w:jc w:val="both"/>
      </w:pPr>
      <w:r w:rsidRPr="005C5F17">
        <w:t>Rekrut</w:t>
      </w:r>
      <w:r w:rsidR="00241DD4" w:rsidRPr="005C5F17">
        <w:t>acja do szkół ponadpodstawowych</w:t>
      </w:r>
      <w:r w:rsidRPr="005C5F17">
        <w:t xml:space="preserve"> będzie się odbywać na podstawie</w:t>
      </w:r>
      <w:r w:rsidR="004B5C8E" w:rsidRPr="005C5F17">
        <w:t xml:space="preserve">: </w:t>
      </w:r>
    </w:p>
    <w:p w14:paraId="2264F922" w14:textId="77777777" w:rsidR="004B5C8E" w:rsidRPr="005C5F17" w:rsidRDefault="004B5C8E" w:rsidP="004B5C8E">
      <w:pPr>
        <w:pStyle w:val="Bezodstpw"/>
        <w:ind w:left="720"/>
        <w:jc w:val="both"/>
      </w:pPr>
      <w:r w:rsidRPr="005C5F17">
        <w:t>- sum</w:t>
      </w:r>
      <w:r w:rsidR="00694EB6" w:rsidRPr="005C5F17">
        <w:t>y punktów świadectwa ukończenia szkoły podstawowej</w:t>
      </w:r>
    </w:p>
    <w:p w14:paraId="16B65E47" w14:textId="77777777" w:rsidR="004B5C8E" w:rsidRPr="005C5F17" w:rsidRDefault="00241DD4" w:rsidP="004B5C8E">
      <w:pPr>
        <w:pStyle w:val="Bezodstpw"/>
        <w:ind w:left="720"/>
        <w:jc w:val="both"/>
      </w:pPr>
      <w:r w:rsidRPr="005C5F17">
        <w:t>- wyników egzaminu ósmoklasisty</w:t>
      </w:r>
    </w:p>
    <w:p w14:paraId="6D4B83DC" w14:textId="77777777" w:rsidR="004B5C8E" w:rsidRPr="005C5F17" w:rsidRDefault="004B5C8E" w:rsidP="004B5C8E">
      <w:pPr>
        <w:pStyle w:val="Bezodstpw"/>
        <w:ind w:left="720"/>
        <w:jc w:val="both"/>
      </w:pPr>
      <w:r w:rsidRPr="005C5F17">
        <w:t>- sumy punktów za udokumentowane osiągnięcia kandydatów (dyplom, wpis na świadectwie)</w:t>
      </w:r>
    </w:p>
    <w:p w14:paraId="050E865D" w14:textId="77777777" w:rsidR="002E2F0F" w:rsidRPr="005C5F17" w:rsidRDefault="002E2F0F" w:rsidP="002E2F0F">
      <w:pPr>
        <w:pStyle w:val="Bezodstpw"/>
        <w:jc w:val="both"/>
      </w:pPr>
    </w:p>
    <w:p w14:paraId="19453F95" w14:textId="77777777" w:rsidR="002E2F0F" w:rsidRPr="005C5F17" w:rsidRDefault="002E2F0F" w:rsidP="002E2F0F">
      <w:pPr>
        <w:pStyle w:val="Bezodstpw"/>
        <w:numPr>
          <w:ilvl w:val="0"/>
          <w:numId w:val="1"/>
        </w:numPr>
        <w:jc w:val="both"/>
      </w:pPr>
      <w:r w:rsidRPr="005C5F17">
        <w:t>Kandydat w wyniku rekrutacji może uzyskać maksymalnie 200 pkt. Przeliczanych według następujących zasad:</w:t>
      </w:r>
    </w:p>
    <w:p w14:paraId="10A4E789" w14:textId="77777777" w:rsidR="002E2F0F" w:rsidRPr="005C5F17" w:rsidRDefault="00241DD4" w:rsidP="002E2F0F">
      <w:pPr>
        <w:pStyle w:val="Bezodstpw"/>
        <w:jc w:val="both"/>
      </w:pPr>
      <w:r w:rsidRPr="005C5F17">
        <w:t>- egzamin ósmoklasisty</w:t>
      </w:r>
      <w:r w:rsidR="00694EB6" w:rsidRPr="005C5F17">
        <w:t xml:space="preserve"> ( wynik w procentach)</w:t>
      </w:r>
    </w:p>
    <w:p w14:paraId="21533349" w14:textId="77777777" w:rsidR="00694EB6" w:rsidRPr="005C5F17" w:rsidRDefault="00694EB6" w:rsidP="002E2F0F">
      <w:pPr>
        <w:pStyle w:val="Bezodstpw"/>
        <w:jc w:val="both"/>
      </w:pPr>
      <w:r w:rsidRPr="005C5F17">
        <w:t>Język polski x 0,30</w:t>
      </w:r>
    </w:p>
    <w:p w14:paraId="0FE33A0F" w14:textId="77777777" w:rsidR="00694EB6" w:rsidRPr="005C5F17" w:rsidRDefault="00694EB6" w:rsidP="002E2F0F">
      <w:pPr>
        <w:pStyle w:val="Bezodstpw"/>
        <w:jc w:val="both"/>
      </w:pPr>
      <w:r w:rsidRPr="005C5F17">
        <w:t>Matematyka x 0,30</w:t>
      </w:r>
    </w:p>
    <w:p w14:paraId="1B371051" w14:textId="77777777" w:rsidR="00694EB6" w:rsidRPr="005C5F17" w:rsidRDefault="00694EB6" w:rsidP="002E2F0F">
      <w:pPr>
        <w:pStyle w:val="Bezodstpw"/>
        <w:jc w:val="both"/>
      </w:pPr>
      <w:r w:rsidRPr="005C5F17">
        <w:t>Język obcy nowożytny x 0,20</w:t>
      </w:r>
    </w:p>
    <w:p w14:paraId="2A79B61D" w14:textId="77777777" w:rsidR="00694EB6" w:rsidRPr="005C5F17" w:rsidRDefault="00694EB6" w:rsidP="002E2F0F">
      <w:pPr>
        <w:pStyle w:val="Bezodstpw"/>
        <w:jc w:val="both"/>
      </w:pPr>
      <w:r w:rsidRPr="005C5F17">
        <w:t>Wybrany przedmiot x 020</w:t>
      </w:r>
    </w:p>
    <w:p w14:paraId="1A4C4357" w14:textId="77777777" w:rsidR="00694EB6" w:rsidRPr="005C5F17" w:rsidRDefault="00694EB6" w:rsidP="002E2F0F">
      <w:pPr>
        <w:pStyle w:val="Bezodstpw"/>
        <w:jc w:val="both"/>
      </w:pPr>
      <w:r w:rsidRPr="005C5F17">
        <w:t xml:space="preserve"> - punkty za oceny z poszczególnych przedmiotów wyrażone w stopniu:</w:t>
      </w:r>
    </w:p>
    <w:p w14:paraId="7AC01B0C" w14:textId="77777777" w:rsidR="00694EB6" w:rsidRPr="005C5F17" w:rsidRDefault="00694EB6" w:rsidP="002E2F0F">
      <w:pPr>
        <w:pStyle w:val="Bezodstpw"/>
        <w:jc w:val="both"/>
      </w:pPr>
      <w:r w:rsidRPr="005C5F17">
        <w:t>Celujący – 18 pkt</w:t>
      </w:r>
    </w:p>
    <w:p w14:paraId="36DA8F46" w14:textId="77777777" w:rsidR="00694EB6" w:rsidRPr="005C5F17" w:rsidRDefault="00694EB6" w:rsidP="002E2F0F">
      <w:pPr>
        <w:pStyle w:val="Bezodstpw"/>
        <w:jc w:val="both"/>
      </w:pPr>
      <w:r w:rsidRPr="005C5F17">
        <w:t>Bardzo dobry – 17 pkt</w:t>
      </w:r>
    </w:p>
    <w:p w14:paraId="79B74A44" w14:textId="77777777" w:rsidR="00694EB6" w:rsidRPr="005C5F17" w:rsidRDefault="00694EB6" w:rsidP="002E2F0F">
      <w:pPr>
        <w:pStyle w:val="Bezodstpw"/>
        <w:jc w:val="both"/>
      </w:pPr>
      <w:r w:rsidRPr="005C5F17">
        <w:t>Dobry – 14 pkt</w:t>
      </w:r>
    </w:p>
    <w:p w14:paraId="07A90ABE" w14:textId="77777777" w:rsidR="00694EB6" w:rsidRPr="005C5F17" w:rsidRDefault="00694EB6" w:rsidP="002E2F0F">
      <w:pPr>
        <w:pStyle w:val="Bezodstpw"/>
        <w:jc w:val="both"/>
      </w:pPr>
      <w:r w:rsidRPr="005C5F17">
        <w:t>Dostateczny – 8 pkt</w:t>
      </w:r>
    </w:p>
    <w:p w14:paraId="7B0DCE32" w14:textId="77777777" w:rsidR="00694EB6" w:rsidRPr="005C5F17" w:rsidRDefault="00694EB6" w:rsidP="002E2F0F">
      <w:pPr>
        <w:pStyle w:val="Bezodstpw"/>
        <w:jc w:val="both"/>
      </w:pPr>
      <w:r w:rsidRPr="005C5F17">
        <w:t>Dopuszczający – 2 pkt</w:t>
      </w:r>
    </w:p>
    <w:p w14:paraId="5BAC56B0" w14:textId="77777777" w:rsidR="00444565" w:rsidRPr="005C5F17" w:rsidRDefault="00444565" w:rsidP="002E2F0F">
      <w:pPr>
        <w:pStyle w:val="Bezodstpw"/>
        <w:jc w:val="both"/>
      </w:pPr>
      <w:r w:rsidRPr="005C5F17">
        <w:t>- punkty za świadectwo z wyróżnieniem – 7 pkt</w:t>
      </w:r>
    </w:p>
    <w:p w14:paraId="7D8687F5" w14:textId="77777777" w:rsidR="00FB27FA" w:rsidRPr="005C5F17" w:rsidRDefault="00FB27FA" w:rsidP="002E2F0F">
      <w:pPr>
        <w:pStyle w:val="Bezodstpw"/>
        <w:jc w:val="both"/>
      </w:pPr>
    </w:p>
    <w:p w14:paraId="2D1AC308" w14:textId="77777777" w:rsidR="0026504F" w:rsidRPr="005C5F17" w:rsidRDefault="0026504F" w:rsidP="0026504F">
      <w:pPr>
        <w:pStyle w:val="Bezodstpw"/>
        <w:numPr>
          <w:ilvl w:val="0"/>
          <w:numId w:val="1"/>
        </w:numPr>
        <w:jc w:val="both"/>
      </w:pPr>
      <w:r w:rsidRPr="005C5F17">
        <w:t>Przedmioty punktowane w poszczególnych typach szkół:</w:t>
      </w:r>
    </w:p>
    <w:p w14:paraId="76B8DBA6" w14:textId="77777777" w:rsidR="0026504F" w:rsidRPr="005C5F17" w:rsidRDefault="0026504F" w:rsidP="0026504F">
      <w:pPr>
        <w:pStyle w:val="Bezodstpw"/>
        <w:jc w:val="both"/>
      </w:pPr>
      <w:r w:rsidRPr="005C5F17">
        <w:rPr>
          <w:b/>
        </w:rPr>
        <w:t>Technik Żywienia i Usług Gastronomicznych</w:t>
      </w:r>
    </w:p>
    <w:p w14:paraId="2CCF7607" w14:textId="77777777" w:rsidR="00B52A46" w:rsidRPr="005C5F17" w:rsidRDefault="00210443" w:rsidP="0026504F">
      <w:pPr>
        <w:pStyle w:val="Bezodstpw"/>
        <w:jc w:val="both"/>
      </w:pPr>
      <w:r w:rsidRPr="005C5F17">
        <w:t>- biologia</w:t>
      </w:r>
    </w:p>
    <w:p w14:paraId="2DEFB4CC" w14:textId="77777777" w:rsidR="00B52A46" w:rsidRPr="005C5F17" w:rsidRDefault="00210443" w:rsidP="0026504F">
      <w:pPr>
        <w:pStyle w:val="Bezodstpw"/>
        <w:jc w:val="both"/>
      </w:pPr>
      <w:r w:rsidRPr="005C5F17">
        <w:t>- j. angielski</w:t>
      </w:r>
    </w:p>
    <w:p w14:paraId="5FF7D02C" w14:textId="77777777" w:rsidR="00B52A46" w:rsidRPr="005C5F17" w:rsidRDefault="00B52A46" w:rsidP="0026504F">
      <w:pPr>
        <w:pStyle w:val="Bezodstpw"/>
        <w:jc w:val="both"/>
        <w:rPr>
          <w:b/>
        </w:rPr>
      </w:pPr>
      <w:r w:rsidRPr="005C5F17">
        <w:rPr>
          <w:b/>
        </w:rPr>
        <w:t>Technik Rolnik</w:t>
      </w:r>
    </w:p>
    <w:p w14:paraId="40FA0E90" w14:textId="77777777" w:rsidR="00210443" w:rsidRPr="005C5F17" w:rsidRDefault="00210443" w:rsidP="0026504F">
      <w:pPr>
        <w:pStyle w:val="Bezodstpw"/>
        <w:jc w:val="both"/>
      </w:pPr>
      <w:r w:rsidRPr="005C5F17">
        <w:t xml:space="preserve">- biologia </w:t>
      </w:r>
    </w:p>
    <w:p w14:paraId="540D7756" w14:textId="77777777" w:rsidR="00210443" w:rsidRPr="005C5F17" w:rsidRDefault="00210443" w:rsidP="0026504F">
      <w:pPr>
        <w:pStyle w:val="Bezodstpw"/>
        <w:jc w:val="both"/>
      </w:pPr>
      <w:r w:rsidRPr="005C5F17">
        <w:t>- j. angielski</w:t>
      </w:r>
    </w:p>
    <w:p w14:paraId="23A813F5" w14:textId="77777777" w:rsidR="00292194" w:rsidRPr="005C5F17" w:rsidRDefault="00292194" w:rsidP="0026504F">
      <w:pPr>
        <w:pStyle w:val="Bezodstpw"/>
        <w:jc w:val="both"/>
      </w:pPr>
      <w:r w:rsidRPr="005C5F17">
        <w:rPr>
          <w:b/>
        </w:rPr>
        <w:t>Technik Hotelarstwa</w:t>
      </w:r>
    </w:p>
    <w:p w14:paraId="02125F32" w14:textId="77777777" w:rsidR="00FB27FA" w:rsidRPr="005C5F17" w:rsidRDefault="00AC6B7D" w:rsidP="002E2F0F">
      <w:pPr>
        <w:pStyle w:val="Bezodstpw"/>
        <w:jc w:val="both"/>
      </w:pPr>
      <w:r w:rsidRPr="005C5F17">
        <w:t xml:space="preserve">- geografia </w:t>
      </w:r>
    </w:p>
    <w:p w14:paraId="15DAB5B1" w14:textId="77777777" w:rsidR="00AC6B7D" w:rsidRPr="005C5F17" w:rsidRDefault="00AC6B7D" w:rsidP="002E2F0F">
      <w:pPr>
        <w:pStyle w:val="Bezodstpw"/>
        <w:jc w:val="both"/>
      </w:pPr>
      <w:r w:rsidRPr="005C5F17">
        <w:t>- j. angielski</w:t>
      </w:r>
    </w:p>
    <w:p w14:paraId="02790772" w14:textId="77777777" w:rsidR="00477B0D" w:rsidRPr="005C5F17" w:rsidRDefault="00477B0D" w:rsidP="002E2F0F">
      <w:pPr>
        <w:pStyle w:val="Bezodstpw"/>
        <w:jc w:val="both"/>
      </w:pPr>
    </w:p>
    <w:p w14:paraId="781F571C" w14:textId="77777777" w:rsidR="00477B0D" w:rsidRPr="005C5F17" w:rsidRDefault="00477B0D" w:rsidP="002E2F0F">
      <w:pPr>
        <w:pStyle w:val="Bezodstpw"/>
        <w:jc w:val="both"/>
      </w:pPr>
    </w:p>
    <w:p w14:paraId="655DBDF0" w14:textId="77777777" w:rsidR="00CF7799" w:rsidRPr="005C5F17" w:rsidRDefault="00CF7799" w:rsidP="002E2F0F">
      <w:pPr>
        <w:pStyle w:val="Bezodstpw"/>
        <w:jc w:val="both"/>
        <w:rPr>
          <w:b/>
          <w:u w:val="single"/>
        </w:rPr>
      </w:pPr>
      <w:r w:rsidRPr="005C5F17">
        <w:rPr>
          <w:b/>
          <w:u w:val="single"/>
        </w:rPr>
        <w:t>Branżowa Szkoła I Stopnia</w:t>
      </w:r>
    </w:p>
    <w:p w14:paraId="584C9F31" w14:textId="77777777" w:rsidR="00CF7799" w:rsidRPr="005C5F17" w:rsidRDefault="00CF7799" w:rsidP="002E2F0F">
      <w:pPr>
        <w:pStyle w:val="Bezodstpw"/>
        <w:jc w:val="both"/>
        <w:rPr>
          <w:b/>
        </w:rPr>
      </w:pPr>
      <w:r w:rsidRPr="005C5F17">
        <w:rPr>
          <w:b/>
        </w:rPr>
        <w:t>Kucharz</w:t>
      </w:r>
    </w:p>
    <w:p w14:paraId="0E83F013" w14:textId="77777777" w:rsidR="0049383D" w:rsidRPr="005C5F17" w:rsidRDefault="00477B0D" w:rsidP="002E2F0F">
      <w:pPr>
        <w:pStyle w:val="Bezodstpw"/>
        <w:jc w:val="both"/>
      </w:pPr>
      <w:r w:rsidRPr="005C5F17">
        <w:t>- biologia</w:t>
      </w:r>
    </w:p>
    <w:p w14:paraId="769DB123" w14:textId="77777777" w:rsidR="00477B0D" w:rsidRPr="005C5F17" w:rsidRDefault="00477B0D" w:rsidP="002E2F0F">
      <w:pPr>
        <w:pStyle w:val="Bezodstpw"/>
        <w:jc w:val="both"/>
      </w:pPr>
      <w:r w:rsidRPr="005C5F17">
        <w:t>- j. angielski</w:t>
      </w:r>
    </w:p>
    <w:p w14:paraId="1AA17A50" w14:textId="77777777" w:rsidR="0049383D" w:rsidRPr="005C5F17" w:rsidRDefault="0049383D" w:rsidP="002E2F0F">
      <w:pPr>
        <w:pStyle w:val="Bezodstpw"/>
        <w:jc w:val="both"/>
        <w:rPr>
          <w:b/>
        </w:rPr>
      </w:pPr>
      <w:r w:rsidRPr="005C5F17">
        <w:rPr>
          <w:b/>
        </w:rPr>
        <w:t>Mechanik Operator Pojazdów i Maszyn Rolniczych</w:t>
      </w:r>
    </w:p>
    <w:p w14:paraId="3FDE066F" w14:textId="77777777" w:rsidR="00477B0D" w:rsidRPr="005C5F17" w:rsidRDefault="00477B0D" w:rsidP="002E2F0F">
      <w:pPr>
        <w:pStyle w:val="Bezodstpw"/>
        <w:jc w:val="both"/>
      </w:pPr>
      <w:r w:rsidRPr="005C5F17">
        <w:t>- zajęcia techniczne</w:t>
      </w:r>
    </w:p>
    <w:p w14:paraId="43A9B314" w14:textId="77777777" w:rsidR="00477B0D" w:rsidRPr="005C5F17" w:rsidRDefault="00477B0D" w:rsidP="002E2F0F">
      <w:pPr>
        <w:pStyle w:val="Bezodstpw"/>
        <w:jc w:val="both"/>
      </w:pPr>
      <w:r w:rsidRPr="005C5F17">
        <w:t>- fizyka</w:t>
      </w:r>
    </w:p>
    <w:p w14:paraId="6047EF8A" w14:textId="77777777" w:rsidR="002A1F78" w:rsidRPr="005C5F17" w:rsidRDefault="002A1F78" w:rsidP="002E2F0F">
      <w:pPr>
        <w:pStyle w:val="Bezodstpw"/>
        <w:jc w:val="both"/>
        <w:rPr>
          <w:b/>
        </w:rPr>
      </w:pPr>
      <w:r w:rsidRPr="005C5F17">
        <w:rPr>
          <w:b/>
        </w:rPr>
        <w:t>Tapicer</w:t>
      </w:r>
    </w:p>
    <w:p w14:paraId="42BD62D7" w14:textId="77777777" w:rsidR="00477B0D" w:rsidRPr="005C5F17" w:rsidRDefault="00477B0D" w:rsidP="002E2F0F">
      <w:pPr>
        <w:pStyle w:val="Bezodstpw"/>
        <w:jc w:val="both"/>
      </w:pPr>
      <w:r w:rsidRPr="005C5F17">
        <w:t>- zajęcia techniczne</w:t>
      </w:r>
    </w:p>
    <w:p w14:paraId="7685A68C" w14:textId="77777777" w:rsidR="00477B0D" w:rsidRPr="005C5F17" w:rsidRDefault="00477B0D" w:rsidP="002E2F0F">
      <w:pPr>
        <w:pStyle w:val="Bezodstpw"/>
        <w:jc w:val="both"/>
      </w:pPr>
      <w:r w:rsidRPr="005C5F17">
        <w:t>- fizyka</w:t>
      </w:r>
    </w:p>
    <w:p w14:paraId="00533DE7" w14:textId="77777777" w:rsidR="00477B0D" w:rsidRPr="005C5F17" w:rsidRDefault="00477B0D" w:rsidP="002E2F0F">
      <w:pPr>
        <w:pStyle w:val="Bezodstpw"/>
        <w:jc w:val="both"/>
      </w:pPr>
    </w:p>
    <w:p w14:paraId="147A6FE8" w14:textId="77777777" w:rsidR="00417605" w:rsidRPr="005C5F17" w:rsidRDefault="00417605" w:rsidP="00650E0F">
      <w:pPr>
        <w:pStyle w:val="Bezodstpw"/>
        <w:jc w:val="both"/>
      </w:pPr>
    </w:p>
    <w:p w14:paraId="3823D879" w14:textId="77777777" w:rsidR="00437BA0" w:rsidRPr="005C5F17" w:rsidRDefault="00437BA0" w:rsidP="00437BA0">
      <w:pPr>
        <w:pStyle w:val="p1"/>
        <w:rPr>
          <w:rFonts w:asciiTheme="minorHAnsi" w:hAnsiTheme="minorHAnsi"/>
        </w:rPr>
      </w:pPr>
      <w:r w:rsidRPr="005C5F17">
        <w:rPr>
          <w:rFonts w:asciiTheme="minorHAnsi" w:hAnsiTheme="minorHAnsi"/>
        </w:rPr>
        <w:lastRenderedPageBreak/>
        <w:t>4. Punkty za uzyskanie w zawodach wiedzy będących konkursem o zasięgu ponadwojewódzkim organizowanym przez kuratorów oświaty na podstawie zawartych porozumień:</w:t>
      </w:r>
    </w:p>
    <w:p w14:paraId="52345CD9" w14:textId="77777777" w:rsidR="00437BA0" w:rsidRPr="005C5F17" w:rsidRDefault="00437BA0" w:rsidP="00437BA0">
      <w:pPr>
        <w:pStyle w:val="p1"/>
        <w:rPr>
          <w:rFonts w:asciiTheme="minorHAnsi" w:hAnsiTheme="minorHAnsi"/>
        </w:rPr>
      </w:pPr>
      <w:r w:rsidRPr="005C5F17">
        <w:rPr>
          <w:rFonts w:asciiTheme="minorHAnsi" w:hAnsiTheme="minorHAnsi"/>
        </w:rPr>
        <w:t>a) tytułu finalisty konkursu przedmiotowego – przyznaje się 10 punktów,</w:t>
      </w:r>
    </w:p>
    <w:p w14:paraId="3DDADA68" w14:textId="77777777" w:rsidR="00437BA0" w:rsidRPr="005C5F17" w:rsidRDefault="00437BA0" w:rsidP="00437BA0">
      <w:pPr>
        <w:pStyle w:val="p2"/>
        <w:rPr>
          <w:rFonts w:asciiTheme="minorHAnsi" w:hAnsiTheme="minorHAnsi"/>
        </w:rPr>
      </w:pPr>
      <w:r w:rsidRPr="005C5F17">
        <w:rPr>
          <w:rFonts w:asciiTheme="minorHAnsi" w:hAnsiTheme="minorHAnsi"/>
        </w:rPr>
        <w:t>b) tytułu laureata konkursu tematycznego lub interdyscyplinarnego – przyznaje się 7 punktów,</w:t>
      </w:r>
    </w:p>
    <w:p w14:paraId="0FF99F00" w14:textId="77777777" w:rsidR="00437BA0" w:rsidRPr="005C5F17" w:rsidRDefault="00437BA0" w:rsidP="00437BA0">
      <w:pPr>
        <w:pStyle w:val="p2"/>
        <w:rPr>
          <w:rFonts w:asciiTheme="minorHAnsi" w:hAnsiTheme="minorHAnsi"/>
        </w:rPr>
      </w:pPr>
      <w:r w:rsidRPr="005C5F17">
        <w:rPr>
          <w:rFonts w:asciiTheme="minorHAnsi" w:hAnsiTheme="minorHAnsi"/>
        </w:rPr>
        <w:t>c) tytułu finalisty konkursu tematycznego lub interdyscyplinarnego – przyznaje się 5 punktów;</w:t>
      </w:r>
    </w:p>
    <w:p w14:paraId="765586F5" w14:textId="77777777" w:rsidR="00437BA0" w:rsidRPr="005C5F17" w:rsidRDefault="00437BA0" w:rsidP="00437BA0">
      <w:pPr>
        <w:pStyle w:val="p1"/>
        <w:rPr>
          <w:rFonts w:asciiTheme="minorHAnsi" w:hAnsiTheme="minorHAnsi"/>
        </w:rPr>
      </w:pPr>
      <w:r w:rsidRPr="005C5F17">
        <w:rPr>
          <w:rFonts w:asciiTheme="minorHAnsi" w:hAnsiTheme="minorHAnsi"/>
        </w:rPr>
        <w:t>5. Punkty za uzyskanie w zawodach wiedzy będących konkursem o zasięgu wojewódzkim organizowanym przez kuratora oświaty:</w:t>
      </w:r>
    </w:p>
    <w:p w14:paraId="4A275B8A" w14:textId="77777777" w:rsidR="00437BA0" w:rsidRPr="005C5F17" w:rsidRDefault="00437BA0" w:rsidP="00437BA0">
      <w:pPr>
        <w:pStyle w:val="p2"/>
        <w:rPr>
          <w:rFonts w:asciiTheme="minorHAnsi" w:hAnsiTheme="minorHAnsi"/>
        </w:rPr>
      </w:pPr>
      <w:r w:rsidRPr="005C5F17">
        <w:rPr>
          <w:rFonts w:asciiTheme="minorHAnsi" w:hAnsiTheme="minorHAnsi"/>
        </w:rPr>
        <w:t>a) dwóch lub więcej tytułów finalisty konkursu przedmiotowego – przyznaje się 10 punktów,</w:t>
      </w:r>
    </w:p>
    <w:p w14:paraId="62EFA4C2" w14:textId="77777777" w:rsidR="00437BA0" w:rsidRPr="005C5F17" w:rsidRDefault="00437BA0" w:rsidP="00437BA0">
      <w:pPr>
        <w:pStyle w:val="p2"/>
        <w:rPr>
          <w:rFonts w:asciiTheme="minorHAnsi" w:hAnsiTheme="minorHAnsi"/>
        </w:rPr>
      </w:pPr>
      <w:r w:rsidRPr="005C5F17">
        <w:rPr>
          <w:rFonts w:asciiTheme="minorHAnsi" w:hAnsiTheme="minorHAnsi"/>
        </w:rPr>
        <w:t>b) dwóch lub więcej tytułów laureata konkursu tematycznego lub interdyscyplinarnego – przyznaje się 7 punktów,</w:t>
      </w:r>
    </w:p>
    <w:p w14:paraId="1E908856" w14:textId="77777777" w:rsidR="00437BA0" w:rsidRPr="005C5F17" w:rsidRDefault="00437BA0" w:rsidP="00437BA0">
      <w:pPr>
        <w:pStyle w:val="p2"/>
        <w:rPr>
          <w:rFonts w:asciiTheme="minorHAnsi" w:hAnsiTheme="minorHAnsi"/>
        </w:rPr>
      </w:pPr>
      <w:r w:rsidRPr="005C5F17">
        <w:rPr>
          <w:rFonts w:asciiTheme="minorHAnsi" w:hAnsiTheme="minorHAnsi"/>
        </w:rPr>
        <w:t>c) dwóch lub więcej tytułów finalisty konkursu tematycznego lub interdyscyplinarnego – przyznaje się 5 punktów,</w:t>
      </w:r>
    </w:p>
    <w:p w14:paraId="29CB0743" w14:textId="77777777" w:rsidR="00437BA0" w:rsidRPr="005C5F17" w:rsidRDefault="00437BA0" w:rsidP="00437BA0">
      <w:pPr>
        <w:pStyle w:val="p2"/>
        <w:rPr>
          <w:rFonts w:asciiTheme="minorHAnsi" w:hAnsiTheme="minorHAnsi"/>
        </w:rPr>
      </w:pPr>
      <w:r w:rsidRPr="005C5F17">
        <w:rPr>
          <w:rFonts w:asciiTheme="minorHAnsi" w:hAnsiTheme="minorHAnsi"/>
        </w:rPr>
        <w:t>d) tytułu finalisty konkursu przedmiotowego – przyznaje się 7 punktów,</w:t>
      </w:r>
    </w:p>
    <w:p w14:paraId="6CE25BC5" w14:textId="77777777" w:rsidR="00437BA0" w:rsidRPr="005C5F17" w:rsidRDefault="00437BA0" w:rsidP="00437BA0">
      <w:pPr>
        <w:pStyle w:val="p2"/>
        <w:rPr>
          <w:rFonts w:asciiTheme="minorHAnsi" w:hAnsiTheme="minorHAnsi"/>
        </w:rPr>
      </w:pPr>
      <w:r w:rsidRPr="005C5F17">
        <w:rPr>
          <w:rFonts w:asciiTheme="minorHAnsi" w:hAnsiTheme="minorHAnsi"/>
        </w:rPr>
        <w:t>e) tytułu laureata konkursu tematycznego lub interdyscyplinarnego – przyznaje się 5 punktów,</w:t>
      </w:r>
    </w:p>
    <w:p w14:paraId="42E78AE1" w14:textId="77777777" w:rsidR="00437BA0" w:rsidRPr="005C5F17" w:rsidRDefault="00437BA0" w:rsidP="00437BA0">
      <w:pPr>
        <w:pStyle w:val="p2"/>
        <w:rPr>
          <w:rFonts w:asciiTheme="minorHAnsi" w:hAnsiTheme="minorHAnsi"/>
        </w:rPr>
      </w:pPr>
      <w:r w:rsidRPr="005C5F17">
        <w:rPr>
          <w:rFonts w:asciiTheme="minorHAnsi" w:hAnsiTheme="minorHAnsi"/>
        </w:rPr>
        <w:t>f) tytułu finalisty konkursu tematycznego lub interdyscyplinarnego – przyznaje się 3 punkty;</w:t>
      </w:r>
    </w:p>
    <w:p w14:paraId="47C7AC62" w14:textId="77777777" w:rsidR="00437BA0" w:rsidRPr="005C5F17" w:rsidRDefault="00E94101" w:rsidP="00437BA0">
      <w:pPr>
        <w:pStyle w:val="p2"/>
        <w:rPr>
          <w:rFonts w:asciiTheme="minorHAnsi" w:hAnsiTheme="minorHAnsi"/>
        </w:rPr>
      </w:pPr>
      <w:r w:rsidRPr="005C5F17">
        <w:rPr>
          <w:rFonts w:asciiTheme="minorHAnsi" w:hAnsiTheme="minorHAnsi"/>
        </w:rPr>
        <w:t>6. Punkty za osiągnięcia w zakresie aktywności społecznej w tym na rzecz środowiska szkolnego, w szczególności w formie wolontariatu – przyznaje się 3 pkt</w:t>
      </w:r>
    </w:p>
    <w:p w14:paraId="522D12DA" w14:textId="2AFCA978" w:rsidR="00437BA0" w:rsidRPr="005C5F17" w:rsidRDefault="00EA16AD" w:rsidP="00650E0F">
      <w:pPr>
        <w:pStyle w:val="Bezodstpw"/>
        <w:jc w:val="both"/>
      </w:pPr>
      <w:r>
        <w:t>7. Kandydaci pierwszego wyboru przyjmowani są do szkoły w pierwszej kolejności</w:t>
      </w:r>
      <w:r w:rsidR="00EC3F90">
        <w:t>.</w:t>
      </w:r>
    </w:p>
    <w:p w14:paraId="505A1394" w14:textId="77777777" w:rsidR="00EA16AD" w:rsidRDefault="00EA16AD" w:rsidP="001A713F">
      <w:pPr>
        <w:pStyle w:val="Bezodstpw"/>
        <w:jc w:val="both"/>
      </w:pPr>
    </w:p>
    <w:p w14:paraId="755CCE13" w14:textId="0E00039B" w:rsidR="00417605" w:rsidRDefault="00EA16AD" w:rsidP="001A713F">
      <w:pPr>
        <w:pStyle w:val="Bezodstpw"/>
        <w:jc w:val="both"/>
      </w:pPr>
      <w:r>
        <w:t>8</w:t>
      </w:r>
      <w:r w:rsidR="001A713F" w:rsidRPr="005C5F17">
        <w:t xml:space="preserve">. </w:t>
      </w:r>
      <w:r w:rsidR="00417605" w:rsidRPr="005C5F17">
        <w:t xml:space="preserve">Kandydaci </w:t>
      </w:r>
      <w:r w:rsidR="00EC3F90">
        <w:t xml:space="preserve">drugiego wyboru </w:t>
      </w:r>
      <w:r w:rsidR="00417605" w:rsidRPr="005C5F17">
        <w:t>będą przyjmowani wg liczby uzyskanych punktów – od najwyższej do wyczerpania miejsc.</w:t>
      </w:r>
    </w:p>
    <w:p w14:paraId="555E1B0A" w14:textId="77777777" w:rsidR="00EA16AD" w:rsidRPr="005C5F17" w:rsidRDefault="00EA16AD" w:rsidP="001A713F">
      <w:pPr>
        <w:pStyle w:val="Bezodstpw"/>
        <w:jc w:val="both"/>
      </w:pPr>
    </w:p>
    <w:p w14:paraId="045AA2BF" w14:textId="68FE7C3E" w:rsidR="00417605" w:rsidRDefault="00EA16AD" w:rsidP="001A713F">
      <w:pPr>
        <w:pStyle w:val="Bezodstpw"/>
        <w:jc w:val="both"/>
      </w:pPr>
      <w:r>
        <w:t>9</w:t>
      </w:r>
      <w:r w:rsidR="001A713F" w:rsidRPr="005C5F17">
        <w:t xml:space="preserve">.  </w:t>
      </w:r>
      <w:r w:rsidR="00417605" w:rsidRPr="005C5F17">
        <w:t xml:space="preserve">Laureaci konkursów przedmiotowych o zasięgu wojewódzkim i krajowym przyjmowani są do szkoły niezależnie od kryteriów. </w:t>
      </w:r>
    </w:p>
    <w:p w14:paraId="05F14CEA" w14:textId="77777777" w:rsidR="00EA16AD" w:rsidRPr="005C5F17" w:rsidRDefault="00EA16AD" w:rsidP="001A713F">
      <w:pPr>
        <w:pStyle w:val="Bezodstpw"/>
        <w:jc w:val="both"/>
      </w:pPr>
    </w:p>
    <w:p w14:paraId="242225F9" w14:textId="15206030" w:rsidR="00417605" w:rsidRDefault="00EA16AD" w:rsidP="001A713F">
      <w:pPr>
        <w:pStyle w:val="Bezodstpw"/>
        <w:jc w:val="both"/>
      </w:pPr>
      <w:r>
        <w:t>10</w:t>
      </w:r>
      <w:r w:rsidR="001A713F" w:rsidRPr="005C5F17">
        <w:t xml:space="preserve">. </w:t>
      </w:r>
      <w:r w:rsidR="00417605" w:rsidRPr="005C5F17">
        <w:t>Uczniowie posiadający orzeczenie Poradni Psychologiczno-Pedagogicznej do kształcenia specjalnego i skierowanie ze Starostwa Powiatowego są przyjmowani bez względu na ilość punktów.</w:t>
      </w:r>
    </w:p>
    <w:p w14:paraId="1616C73D" w14:textId="77777777" w:rsidR="00EA16AD" w:rsidRPr="005C5F17" w:rsidRDefault="00EA16AD" w:rsidP="001A713F">
      <w:pPr>
        <w:pStyle w:val="Bezodstpw"/>
        <w:jc w:val="both"/>
      </w:pPr>
    </w:p>
    <w:p w14:paraId="4D1777DB" w14:textId="02E632AD" w:rsidR="00417605" w:rsidRDefault="00EA16AD" w:rsidP="001A713F">
      <w:pPr>
        <w:pStyle w:val="Bezodstpw"/>
        <w:jc w:val="both"/>
      </w:pPr>
      <w:r>
        <w:t>11</w:t>
      </w:r>
      <w:r w:rsidR="001A713F" w:rsidRPr="005C5F17">
        <w:t xml:space="preserve">.  </w:t>
      </w:r>
      <w:r w:rsidR="00417605" w:rsidRPr="005C5F17">
        <w:t>Kandydaci do klas pierwszych składają dokumenty zgodnie z terminami ogłoszonymi przez Wielkopolskiego Kuratora Oświaty.</w:t>
      </w:r>
    </w:p>
    <w:p w14:paraId="5432BD36" w14:textId="77777777" w:rsidR="00EA16AD" w:rsidRPr="005C5F17" w:rsidRDefault="00EA16AD" w:rsidP="001A713F">
      <w:pPr>
        <w:pStyle w:val="Bezodstpw"/>
        <w:jc w:val="both"/>
      </w:pPr>
    </w:p>
    <w:p w14:paraId="185DE175" w14:textId="21741C75" w:rsidR="00417605" w:rsidRDefault="00EA16AD" w:rsidP="001A713F">
      <w:pPr>
        <w:pStyle w:val="Bezodstpw"/>
        <w:jc w:val="both"/>
      </w:pPr>
      <w:r>
        <w:t>12</w:t>
      </w:r>
      <w:r w:rsidR="001A713F" w:rsidRPr="005C5F17">
        <w:t xml:space="preserve">.   </w:t>
      </w:r>
      <w:r w:rsidR="00417605" w:rsidRPr="005C5F17">
        <w:t>Wymagane dokumenty i harmonogram rekrutacji stanowią integralny załącznik do regulaminu.</w:t>
      </w:r>
    </w:p>
    <w:p w14:paraId="7E747517" w14:textId="5213D501" w:rsidR="00290BEB" w:rsidRPr="005C5F17" w:rsidRDefault="00290BEB" w:rsidP="001A713F">
      <w:pPr>
        <w:pStyle w:val="Bezodstpw"/>
        <w:jc w:val="both"/>
      </w:pPr>
      <w:r>
        <w:t>Podanie do szkoły składamy tyko elektronicznie.</w:t>
      </w:r>
    </w:p>
    <w:p w14:paraId="649EF143" w14:textId="77777777" w:rsidR="004B5C8E" w:rsidRPr="005C5F17" w:rsidRDefault="004B5C8E" w:rsidP="004B5C8E">
      <w:pPr>
        <w:pStyle w:val="Bezodstpw"/>
        <w:ind w:left="720"/>
        <w:jc w:val="both"/>
      </w:pPr>
    </w:p>
    <w:sectPr w:rsidR="004B5C8E" w:rsidRPr="005C5F17" w:rsidSect="00D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B24"/>
    <w:multiLevelType w:val="hybridMultilevel"/>
    <w:tmpl w:val="A13E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83"/>
    <w:rsid w:val="00003E9C"/>
    <w:rsid w:val="000F0E33"/>
    <w:rsid w:val="00147832"/>
    <w:rsid w:val="00191829"/>
    <w:rsid w:val="001A713F"/>
    <w:rsid w:val="00210443"/>
    <w:rsid w:val="00241DD4"/>
    <w:rsid w:val="00250FAC"/>
    <w:rsid w:val="0026504F"/>
    <w:rsid w:val="00290BEB"/>
    <w:rsid w:val="00292194"/>
    <w:rsid w:val="002A1F78"/>
    <w:rsid w:val="002B435F"/>
    <w:rsid w:val="002E2F0F"/>
    <w:rsid w:val="002F7539"/>
    <w:rsid w:val="003A4DCD"/>
    <w:rsid w:val="003D734F"/>
    <w:rsid w:val="00405029"/>
    <w:rsid w:val="00417605"/>
    <w:rsid w:val="00432B16"/>
    <w:rsid w:val="00437BA0"/>
    <w:rsid w:val="00444565"/>
    <w:rsid w:val="00477B0D"/>
    <w:rsid w:val="00490172"/>
    <w:rsid w:val="0049383D"/>
    <w:rsid w:val="004B5C8E"/>
    <w:rsid w:val="00570273"/>
    <w:rsid w:val="005C5F17"/>
    <w:rsid w:val="00603174"/>
    <w:rsid w:val="00650E0F"/>
    <w:rsid w:val="00691ED2"/>
    <w:rsid w:val="00694EB6"/>
    <w:rsid w:val="006D73E1"/>
    <w:rsid w:val="007153D8"/>
    <w:rsid w:val="0087438A"/>
    <w:rsid w:val="00893383"/>
    <w:rsid w:val="00910324"/>
    <w:rsid w:val="00944CEB"/>
    <w:rsid w:val="00A32D3F"/>
    <w:rsid w:val="00A75773"/>
    <w:rsid w:val="00AC6B7D"/>
    <w:rsid w:val="00AD13E6"/>
    <w:rsid w:val="00B52A46"/>
    <w:rsid w:val="00B52C24"/>
    <w:rsid w:val="00B6769A"/>
    <w:rsid w:val="00BB5E09"/>
    <w:rsid w:val="00C20483"/>
    <w:rsid w:val="00C96E8F"/>
    <w:rsid w:val="00CA1BBC"/>
    <w:rsid w:val="00CB3141"/>
    <w:rsid w:val="00CF7799"/>
    <w:rsid w:val="00D56DDF"/>
    <w:rsid w:val="00DA18BA"/>
    <w:rsid w:val="00DE707F"/>
    <w:rsid w:val="00DF029A"/>
    <w:rsid w:val="00E94101"/>
    <w:rsid w:val="00EA16AD"/>
    <w:rsid w:val="00EC2420"/>
    <w:rsid w:val="00EC3F90"/>
    <w:rsid w:val="00EF22C8"/>
    <w:rsid w:val="00F316B2"/>
    <w:rsid w:val="00F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BE37"/>
  <w15:docId w15:val="{2201695B-2ABA-498C-B35A-342D4C9E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04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0E0F"/>
    <w:pPr>
      <w:ind w:left="720"/>
      <w:contextualSpacing/>
    </w:pPr>
  </w:style>
  <w:style w:type="paragraph" w:customStyle="1" w:styleId="p1">
    <w:name w:val="p1"/>
    <w:basedOn w:val="Normalny"/>
    <w:rsid w:val="0043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43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DE50-62AB-4891-8931-FFC27635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7</cp:revision>
  <cp:lastPrinted>2023-06-26T08:39:00Z</cp:lastPrinted>
  <dcterms:created xsi:type="dcterms:W3CDTF">2023-06-26T08:39:00Z</dcterms:created>
  <dcterms:modified xsi:type="dcterms:W3CDTF">2024-03-22T10:30:00Z</dcterms:modified>
</cp:coreProperties>
</file>