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26" w:rsidRPr="00BD1139" w:rsidRDefault="00B34961" w:rsidP="00B34961">
      <w:pPr>
        <w:pStyle w:val="Bezodstpw"/>
        <w:jc w:val="center"/>
        <w:rPr>
          <w:color w:val="000000" w:themeColor="text1"/>
          <w:sz w:val="28"/>
          <w:szCs w:val="28"/>
        </w:rPr>
      </w:pPr>
      <w:r w:rsidRPr="00C618BD">
        <w:rPr>
          <w:b/>
          <w:color w:val="000000" w:themeColor="text1"/>
          <w:sz w:val="28"/>
          <w:szCs w:val="28"/>
          <w:highlight w:val="yellow"/>
        </w:rPr>
        <w:t>Podręczniki obowiązujące w roku szkolnym 202</w:t>
      </w:r>
      <w:r w:rsidR="006A081C">
        <w:rPr>
          <w:b/>
          <w:color w:val="000000" w:themeColor="text1"/>
          <w:sz w:val="28"/>
          <w:szCs w:val="28"/>
          <w:highlight w:val="yellow"/>
        </w:rPr>
        <w:t>3</w:t>
      </w:r>
      <w:r w:rsidRPr="00C618BD">
        <w:rPr>
          <w:b/>
          <w:color w:val="000000" w:themeColor="text1"/>
          <w:sz w:val="28"/>
          <w:szCs w:val="28"/>
          <w:highlight w:val="yellow"/>
        </w:rPr>
        <w:t>/20</w:t>
      </w:r>
      <w:r w:rsidRPr="005062F7">
        <w:rPr>
          <w:b/>
          <w:color w:val="000000" w:themeColor="text1"/>
          <w:sz w:val="28"/>
          <w:szCs w:val="28"/>
          <w:highlight w:val="yellow"/>
        </w:rPr>
        <w:t>2</w:t>
      </w:r>
      <w:r w:rsidR="006A081C" w:rsidRPr="005062F7">
        <w:rPr>
          <w:b/>
          <w:color w:val="000000" w:themeColor="text1"/>
          <w:sz w:val="28"/>
          <w:szCs w:val="28"/>
          <w:highlight w:val="yellow"/>
        </w:rPr>
        <w:t>4</w:t>
      </w:r>
    </w:p>
    <w:p w:rsidR="00B34961" w:rsidRPr="00BD1139" w:rsidRDefault="00B34961" w:rsidP="00B34961">
      <w:pPr>
        <w:pStyle w:val="Bezodstpw"/>
        <w:jc w:val="center"/>
        <w:rPr>
          <w:color w:val="000000" w:themeColor="text1"/>
          <w:sz w:val="28"/>
          <w:szCs w:val="28"/>
        </w:rPr>
      </w:pPr>
    </w:p>
    <w:p w:rsidR="00B34961" w:rsidRPr="00BD1139" w:rsidRDefault="000623AB" w:rsidP="000623AB">
      <w:pPr>
        <w:pStyle w:val="Bezodstpw"/>
        <w:rPr>
          <w:b/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t>Klasa I technikum</w:t>
      </w:r>
    </w:p>
    <w:p w:rsidR="00B34961" w:rsidRPr="00BD1139" w:rsidRDefault="00B34961" w:rsidP="00B34961">
      <w:pPr>
        <w:pStyle w:val="Bezodstpw"/>
        <w:jc w:val="center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955"/>
        <w:gridCol w:w="1987"/>
        <w:gridCol w:w="3991"/>
        <w:gridCol w:w="1892"/>
        <w:gridCol w:w="3070"/>
      </w:tblGrid>
      <w:tr w:rsidR="00BD1139" w:rsidRPr="00BD1139" w:rsidTr="00BE6CCB">
        <w:trPr>
          <w:trHeight w:val="654"/>
        </w:trPr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3070" w:type="dxa"/>
            <w:vAlign w:val="center"/>
          </w:tcPr>
          <w:p w:rsidR="007A7357" w:rsidRPr="00BD1139" w:rsidRDefault="00C10024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Program nauczania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Ponad słowami. Podręcznik do języka polskiego dla liceum ogólnokształcącego i technikum. Klasa 1. Część 1.</w:t>
            </w:r>
          </w:p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Ponad słowami . Podręcznik do języka polskiego dla liceum ogólnokształcącego i technikum. Klasa 1. Część 2.</w:t>
            </w:r>
          </w:p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Chmiel, A. Cisowska, J. Kościerzyńska,                H. Kusy, A. Wróblewska</w:t>
            </w:r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070" w:type="dxa"/>
            <w:vAlign w:val="center"/>
          </w:tcPr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Łabęcka, Ponad słowami. Program nauczania języka polskiego w liceum i technikum od roku szkolnego 2019/2020</w:t>
            </w: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1014/1/2019</w:t>
            </w: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1014/2/2019</w:t>
            </w:r>
          </w:p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Poznać przeszłość 1. Podręcznik do historii dla liceum ogólnokształcącego i technikum. Zakres podstawowy. M. Pawlak, A. Szweda</w:t>
            </w:r>
          </w:p>
          <w:p w:rsidR="00BE6CCB" w:rsidRPr="00BD1139" w:rsidRDefault="00BE6CCB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Calibri" w:hAnsi="Roboto"/>
                <w:color w:val="000000" w:themeColor="text1"/>
                <w:sz w:val="17"/>
                <w:szCs w:val="20"/>
              </w:rPr>
              <w:t>1150/1/2022</w:t>
            </w:r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 2019</w:t>
            </w:r>
          </w:p>
        </w:tc>
        <w:tc>
          <w:tcPr>
            <w:tcW w:w="3070" w:type="dxa"/>
            <w:vAlign w:val="center"/>
          </w:tcPr>
          <w:p w:rsidR="007A7357" w:rsidRPr="00BD1139" w:rsidRDefault="00BE6CCB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</w:rPr>
              <w:t>Program nauczania historii „Poznać przeszłość” dla liceów ogólnokształcących i techników w zakresie podstawowym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Matematyka 1. Podręcznik dla liceum ogólnokształcącego i technikum. Zakres podstawowy. W. Babiński, L. Chańko, 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070" w:type="dxa"/>
            <w:vAlign w:val="center"/>
          </w:tcPr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matematyki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dla liceum/technikum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Autor-Agnieszka Kamińska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Dorota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 2019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971/1/2019</w:t>
            </w:r>
          </w:p>
          <w:p w:rsidR="007A7357" w:rsidRPr="00BD1139" w:rsidRDefault="007A7357" w:rsidP="00B71EC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Odkryć fizykę 1. Zakres podstawowy.                   M. Braun, W. Śliwa</w:t>
            </w:r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070" w:type="dxa"/>
            <w:vAlign w:val="center"/>
          </w:tcPr>
          <w:p w:rsidR="007A7357" w:rsidRPr="00BD1139" w:rsidRDefault="008B3253" w:rsidP="00B71EC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BD113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Program nauczania fizyki "Odkryć fizykę" - dla szkół ponadpodstawowych, zakres podstawowy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Biologia na czasie 1. Zakres podstawowy.             A.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J. Holeczek</w:t>
            </w:r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070" w:type="dxa"/>
            <w:vAlign w:val="center"/>
          </w:tcPr>
          <w:tbl>
            <w:tblPr>
              <w:tblStyle w:val="Tabela-Siatka"/>
              <w:tblW w:w="0" w:type="auto"/>
              <w:tblLook w:val="04A0"/>
            </w:tblPr>
            <w:tblGrid>
              <w:gridCol w:w="2844"/>
            </w:tblGrid>
            <w:tr w:rsidR="00BD1139" w:rsidRPr="00BD1139" w:rsidTr="00E37942">
              <w:tc>
                <w:tcPr>
                  <w:tcW w:w="2844" w:type="dxa"/>
                </w:tcPr>
                <w:p w:rsidR="00E37942" w:rsidRPr="00BD1139" w:rsidRDefault="00E37942" w:rsidP="00E37942">
                  <w:pPr>
                    <w:pStyle w:val="Bezodstpw"/>
                    <w:rPr>
                      <w:color w:val="000000" w:themeColor="text1"/>
                    </w:rPr>
                  </w:pPr>
                  <w:r w:rsidRPr="00BD1139">
                    <w:rPr>
                      <w:color w:val="000000" w:themeColor="text1"/>
                    </w:rPr>
                    <w:t>N.E. wykazie MEN1006/1/2019</w:t>
                  </w:r>
                </w:p>
                <w:p w:rsidR="00E37942" w:rsidRPr="00BD1139" w:rsidRDefault="00E37942" w:rsidP="00E37942">
                  <w:pPr>
                    <w:pStyle w:val="Bezodstpw"/>
                    <w:rPr>
                      <w:color w:val="000000" w:themeColor="text1"/>
                      <w:sz w:val="20"/>
                      <w:szCs w:val="20"/>
                    </w:rPr>
                  </w:pPr>
                  <w:r w:rsidRPr="00BD1139">
                    <w:rPr>
                      <w:color w:val="000000" w:themeColor="text1"/>
                    </w:rPr>
                    <w:t>Rok dopuszczenia:2019</w:t>
                  </w:r>
                </w:p>
              </w:tc>
            </w:tr>
            <w:tr w:rsidR="00BD1139" w:rsidRPr="00BD1139" w:rsidTr="00E37942">
              <w:tc>
                <w:tcPr>
                  <w:tcW w:w="2844" w:type="dxa"/>
                </w:tcPr>
                <w:p w:rsidR="00E37942" w:rsidRPr="00BD1139" w:rsidRDefault="00E37942" w:rsidP="00E37942">
                  <w:pPr>
                    <w:pStyle w:val="Bezodstpw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 technikum żywienia i rolnictwa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rozszerzona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na czasie 1. Zakres rozszerzony.              M. Guzik, R. Kozik, R. Matuszewska,                     W. Zamachowski</w:t>
            </w:r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070" w:type="dxa"/>
            <w:vAlign w:val="center"/>
          </w:tcPr>
          <w:p w:rsidR="00C302DA" w:rsidRPr="00BD1139" w:rsidRDefault="00C302DA" w:rsidP="00C302DA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MEN1006/1/2019</w:t>
            </w:r>
          </w:p>
          <w:p w:rsidR="007A7357" w:rsidRPr="00BD1139" w:rsidRDefault="00C302DA" w:rsidP="00C302D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dopuszczenia:2019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 technikum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To jest chemia 1. Zakres podstawowy.                   </w:t>
            </w: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Hassa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Mrzigod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070" w:type="dxa"/>
            <w:vAlign w:val="center"/>
          </w:tcPr>
          <w:p w:rsidR="00B21C26" w:rsidRPr="00BD1139" w:rsidRDefault="00B21C26" w:rsidP="00B21C26">
            <w:pPr>
              <w:pStyle w:val="NormalnyWeb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</w:rPr>
            </w:pPr>
            <w:r w:rsidRPr="00BD1139">
              <w:rPr>
                <w:rFonts w:ascii="Segoe UI" w:hAnsi="Segoe UI" w:cs="Segoe UI"/>
                <w:color w:val="000000" w:themeColor="text1"/>
              </w:rPr>
              <w:t>dla klasy 1 994/2019</w:t>
            </w:r>
          </w:p>
          <w:p w:rsidR="007A7357" w:rsidRPr="00BD1139" w:rsidRDefault="007A7357" w:rsidP="00B21C2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3991" w:type="dxa"/>
            <w:vAlign w:val="center"/>
          </w:tcPr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Oblicza geografii 1. Zakres podstawowy.</w:t>
            </w:r>
          </w:p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R. Malarz, M. Więckowski</w:t>
            </w:r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070" w:type="dxa"/>
            <w:vAlign w:val="center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geografii w zakresie podstawowym dla liceum ogólnokształcącego i technikum – Oblicza geografii</w:t>
            </w:r>
          </w:p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Autor:</w:t>
            </w:r>
          </w:p>
          <w:p w:rsidR="007A7357" w:rsidRPr="00BD1139" w:rsidRDefault="0040677F" w:rsidP="0040677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Dziedzic, Barbara Korbel, Ewa Maria Tuz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</w:t>
            </w:r>
          </w:p>
        </w:tc>
        <w:tc>
          <w:tcPr>
            <w:tcW w:w="1987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niemiecki</w:t>
            </w:r>
          </w:p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91" w:type="dxa"/>
            <w:vAlign w:val="center"/>
          </w:tcPr>
          <w:p w:rsidR="009E5F9A" w:rsidRPr="00BD1139" w:rsidRDefault="009E5F9A" w:rsidP="009E5F9A">
            <w:pPr>
              <w:pStyle w:val="Bezodstpw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Komplett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plus 1.  </w:t>
            </w: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dop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. 941/1/2018</w:t>
            </w:r>
          </w:p>
          <w:p w:rsidR="007A7357" w:rsidRPr="00BD1139" w:rsidRDefault="009E5F9A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G.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Montali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, D.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Mondelli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N.CzernohousLinzi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, B.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Niebrzydowska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A.Lipczyc</w:t>
            </w:r>
            <w:proofErr w:type="spellEnd"/>
          </w:p>
        </w:tc>
        <w:tc>
          <w:tcPr>
            <w:tcW w:w="1892" w:type="dxa"/>
            <w:vAlign w:val="center"/>
          </w:tcPr>
          <w:p w:rsidR="007A7357" w:rsidRPr="00BD1139" w:rsidRDefault="007A735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Polska Poznań</w:t>
            </w:r>
          </w:p>
        </w:tc>
        <w:tc>
          <w:tcPr>
            <w:tcW w:w="3070" w:type="dxa"/>
            <w:vAlign w:val="center"/>
          </w:tcPr>
          <w:p w:rsidR="00933CDE" w:rsidRPr="00BD1139" w:rsidRDefault="00933CDE" w:rsidP="00933CDE">
            <w:pPr>
              <w:jc w:val="center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Program nauczania języka niemieckiego dla klas I- IV liceum ogólnokształcącego  i klas I-V technikum</w:t>
            </w:r>
          </w:p>
          <w:p w:rsidR="00933CDE" w:rsidRPr="00BD1139" w:rsidRDefault="00933CDE" w:rsidP="00933CDE">
            <w:pPr>
              <w:jc w:val="center"/>
              <w:rPr>
                <w:color w:val="000000" w:themeColor="text1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Bożena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Niebrzydowska</w:t>
            </w:r>
            <w:proofErr w:type="spellEnd"/>
          </w:p>
          <w:p w:rsidR="007A7357" w:rsidRPr="00BD1139" w:rsidRDefault="007A735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Focus 2 Second Edition</w:t>
            </w:r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P. Reilly, A.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Grodzicka</w:t>
            </w:r>
            <w:proofErr w:type="spellEnd"/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3070" w:type="dxa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języka</w:t>
            </w:r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Angielskiego KOMPETENTNY</w:t>
            </w:r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NAUCZYCIEL KSZTAŁTUJE KOMPETENCJE KLUCZOWE</w:t>
            </w:r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Autorzy: Anna Abramczyk, Anna</w:t>
            </w:r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Pasternak, Joanna</w:t>
            </w:r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Stefańska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żywienia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Wyposażenie i bhp w gastronomii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Wyposażenie i zasady bezpieczeństwa w gastronomii. A. Kasperek, M. Kondratowicz</w:t>
            </w: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B56C6" w:rsidRPr="00BD1139" w:rsidRDefault="003C0FC7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żywienia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Zasady żywienia człowieka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Organizacja Żywienia i Usług Gastronomicznych. Kwalifikacja HGT.12. Część I. H.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Kunachowicz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I. Nadolna, B. Przygoda,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Sińska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H. Turlejska</w:t>
            </w: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B56C6" w:rsidRPr="00BD1139" w:rsidRDefault="003C0FC7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żywienia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Bezpieczeństwo i higiena pracy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Wyposażenie i zasady bezpieczeństwa w gastronomii. A. Kasperek, M. Kondratowicz</w:t>
            </w: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B56C6" w:rsidRPr="00BD1139" w:rsidRDefault="003C0FC7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żywienia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Wyposażenie techniczne zakładów gastronomicznych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Wyposażenie i zasady bezpieczeństwa w gastronomii. A. Kasperek, M. Kondratowicz</w:t>
            </w: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B56C6" w:rsidRPr="00BD1139" w:rsidRDefault="003C0FC7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żywienia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Technologia </w:t>
            </w: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gastronomiczna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 xml:space="preserve">Technologia gastronomiczna z </w:t>
            </w: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towaroznawstwem. Część 1. HGT.02                   M. Konarzewska</w:t>
            </w: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WSiP</w:t>
            </w:r>
          </w:p>
        </w:tc>
        <w:tc>
          <w:tcPr>
            <w:tcW w:w="3070" w:type="dxa"/>
            <w:vAlign w:val="center"/>
          </w:tcPr>
          <w:p w:rsidR="003B56C6" w:rsidRPr="00BD1139" w:rsidRDefault="003C0FC7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 technikum żywienia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technologii gastronomicznej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Procesy technologiczne w gastronomii. Zeszyt ćwiczeń część 1.</w:t>
            </w:r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L. Górska, I. Namysław</w:t>
            </w: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B56C6" w:rsidRPr="00BD1139" w:rsidRDefault="003C0FC7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żywienia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 zawodowy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Cooking</w:t>
            </w:r>
          </w:p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V. Evans, J. Dooley</w:t>
            </w: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Express Publishing</w:t>
            </w:r>
          </w:p>
        </w:tc>
        <w:tc>
          <w:tcPr>
            <w:tcW w:w="3070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hotelarstwa</w:t>
            </w:r>
          </w:p>
        </w:tc>
        <w:tc>
          <w:tcPr>
            <w:tcW w:w="1987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Usługi żywieniowe w hotelarstwie</w:t>
            </w:r>
          </w:p>
        </w:tc>
        <w:tc>
          <w:tcPr>
            <w:tcW w:w="3991" w:type="dxa"/>
            <w:vAlign w:val="center"/>
          </w:tcPr>
          <w:p w:rsidR="003B56C6" w:rsidRPr="00BD1139" w:rsidRDefault="003B56C6" w:rsidP="003B56C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Usługi żywieniowe w hotelarstwie.                       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Granecka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- Wrzosek</w:t>
            </w:r>
          </w:p>
        </w:tc>
        <w:tc>
          <w:tcPr>
            <w:tcW w:w="1892" w:type="dxa"/>
            <w:vAlign w:val="center"/>
          </w:tcPr>
          <w:p w:rsidR="003B56C6" w:rsidRPr="00BD1139" w:rsidRDefault="003B56C6" w:rsidP="003B56C6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geografii w zakresie rozszerzonym dla liceum ogólnokształcącego i technikum – Oblicza geografii</w:t>
            </w:r>
          </w:p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Autor:</w:t>
            </w:r>
          </w:p>
          <w:p w:rsidR="003B56C6" w:rsidRPr="00BD1139" w:rsidRDefault="0040677F" w:rsidP="0040677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Dziedzic, Barbara Korbel, Ewa Tuz</w:t>
            </w:r>
          </w:p>
        </w:tc>
      </w:tr>
      <w:tr w:rsidR="00BD1139" w:rsidRPr="00BD1139" w:rsidTr="003354A8">
        <w:tc>
          <w:tcPr>
            <w:tcW w:w="1955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hotelarstwa</w:t>
            </w:r>
          </w:p>
        </w:tc>
        <w:tc>
          <w:tcPr>
            <w:tcW w:w="1987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Obsługa konsumenta</w:t>
            </w:r>
          </w:p>
        </w:tc>
        <w:tc>
          <w:tcPr>
            <w:tcW w:w="3991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Obsługa gości w obiekcie świadczącym usługi hotelarskie. Kwalifikacja HGT.03. Część II                                                 W.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Drogoń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Granecka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- Wrzosek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 xml:space="preserve">Program nauczania 2019 dla </w:t>
            </w:r>
            <w:proofErr w:type="spellStart"/>
            <w:r w:rsidRPr="00BD1139">
              <w:rPr>
                <w:color w:val="000000" w:themeColor="text1"/>
              </w:rPr>
              <w:t>za-wodu</w:t>
            </w:r>
            <w:proofErr w:type="spellEnd"/>
            <w:r w:rsidRPr="00BD1139">
              <w:rPr>
                <w:color w:val="000000" w:themeColor="text1"/>
              </w:rPr>
              <w:t xml:space="preserve"> technik hotelarstwa (</w:t>
            </w:r>
            <w:proofErr w:type="spellStart"/>
            <w:r w:rsidRPr="00BD1139">
              <w:rPr>
                <w:color w:val="000000" w:themeColor="text1"/>
              </w:rPr>
              <w:t>te-chnikum</w:t>
            </w:r>
            <w:proofErr w:type="spellEnd"/>
            <w:r w:rsidRPr="00BD1139">
              <w:rPr>
                <w:color w:val="000000" w:themeColor="text1"/>
              </w:rPr>
              <w:t xml:space="preserve"> pięcioletnie) HGT.03. Obsługa gości w obiekcie świadczącym usługi hotelarskie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hotelarstwa</w:t>
            </w:r>
          </w:p>
        </w:tc>
        <w:tc>
          <w:tcPr>
            <w:tcW w:w="1987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hotelarska</w:t>
            </w:r>
          </w:p>
        </w:tc>
        <w:tc>
          <w:tcPr>
            <w:tcW w:w="3991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Pracownia hotelarska. Praktyczna nauka zawodu. W. Dragoń,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Granecka-Wrzosek</w:t>
            </w:r>
            <w:proofErr w:type="spellEnd"/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HGT.03. Obsługa gości w obiekcie świadczącym usługi hotelarskie, 422402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hotelarstwa</w:t>
            </w:r>
          </w:p>
        </w:tc>
        <w:tc>
          <w:tcPr>
            <w:tcW w:w="1987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Pozostałe przedmioty zawodowe</w:t>
            </w:r>
          </w:p>
        </w:tc>
        <w:tc>
          <w:tcPr>
            <w:tcW w:w="3991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Obsługa gości w obiekcie świadczącym usługi hotelarskie. Kwalifikacja HGT.03. Część I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część II.                                                       W.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Drogoń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Granecvka-Wrzosek</w:t>
            </w:r>
            <w:proofErr w:type="spellEnd"/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HGT.03. Obsługa gości w obiekcie świadczącym usługi hotelarskie, 422402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rolnicze</w:t>
            </w:r>
          </w:p>
        </w:tc>
        <w:tc>
          <w:tcPr>
            <w:tcW w:w="1987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Produkcja roślinna</w:t>
            </w:r>
          </w:p>
        </w:tc>
        <w:tc>
          <w:tcPr>
            <w:tcW w:w="3991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Prowadzenie produkcji roślinnej, część 1                   A.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Artyszek</w:t>
            </w:r>
            <w:proofErr w:type="spellEnd"/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rolnicze</w:t>
            </w:r>
          </w:p>
        </w:tc>
        <w:tc>
          <w:tcPr>
            <w:tcW w:w="1987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Produkcja zwierzęca</w:t>
            </w:r>
          </w:p>
        </w:tc>
        <w:tc>
          <w:tcPr>
            <w:tcW w:w="3991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Prowadzenie produkcji zwierzęcej , część 1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D. Banaszewska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070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Nr. dopuszczenia :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LP-RS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MENiS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/2002.04.30</w:t>
            </w:r>
          </w:p>
        </w:tc>
      </w:tr>
      <w:tr w:rsidR="00BD1139" w:rsidRPr="00BD1139" w:rsidTr="00BE6CCB">
        <w:tc>
          <w:tcPr>
            <w:tcW w:w="1955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technikum rolnicze</w:t>
            </w:r>
          </w:p>
        </w:tc>
        <w:tc>
          <w:tcPr>
            <w:tcW w:w="1987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Technika w rolnictwie</w:t>
            </w:r>
          </w:p>
        </w:tc>
        <w:tc>
          <w:tcPr>
            <w:tcW w:w="3991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Mechanizacja rolnictwa część I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A. Lisowski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rPr>
          <w:trHeight w:val="1954"/>
        </w:trPr>
        <w:tc>
          <w:tcPr>
            <w:tcW w:w="1955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 technikum</w:t>
            </w:r>
          </w:p>
        </w:tc>
        <w:tc>
          <w:tcPr>
            <w:tcW w:w="1987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991" w:type="dxa"/>
          </w:tcPr>
          <w:p w:rsidR="003C0FC7" w:rsidRPr="00BD1139" w:rsidRDefault="003C0FC7" w:rsidP="003C0FC7">
            <w:pPr>
              <w:pStyle w:val="Tekstpodstawowy"/>
              <w:widowControl w:val="0"/>
              <w:spacing w:after="0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Teresa Król, Magdalena </w:t>
            </w:r>
            <w:proofErr w:type="spellStart"/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Guziak-Nowak</w:t>
            </w:r>
            <w:proofErr w:type="spellEnd"/>
          </w:p>
          <w:p w:rsidR="003C0FC7" w:rsidRPr="00BD1139" w:rsidRDefault="003C0FC7" w:rsidP="003C0FC7">
            <w:pPr>
              <w:pStyle w:val="Tekstpodstawowy"/>
              <w:shd w:val="clear" w:color="auto" w:fill="FFFFFF"/>
              <w:spacing w:after="0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Podręcznik dla uczniów klasy 1 liceum ogólnokształcącego, technikum, szkoły branżowej I stopnia . Wędrując ku dorosłości. Wychowanie do życia w rodzinie.</w:t>
            </w:r>
          </w:p>
          <w:p w:rsidR="003C0FC7" w:rsidRPr="00BD1139" w:rsidRDefault="003C0FC7" w:rsidP="003C0FC7">
            <w:pPr>
              <w:pStyle w:val="Bezodstpw"/>
              <w:widowControl w:val="0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b/>
                <w:color w:val="000000" w:themeColor="text1"/>
                <w:sz w:val="17"/>
                <w:szCs w:val="20"/>
              </w:rPr>
              <w:t>1070/1/2019</w:t>
            </w:r>
          </w:p>
        </w:tc>
        <w:tc>
          <w:tcPr>
            <w:tcW w:w="1892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Rubikon</w:t>
            </w:r>
          </w:p>
        </w:tc>
        <w:tc>
          <w:tcPr>
            <w:tcW w:w="3070" w:type="dxa"/>
          </w:tcPr>
          <w:p w:rsidR="003C0FC7" w:rsidRPr="00BD1139" w:rsidRDefault="003C0FC7" w:rsidP="003C0FC7">
            <w:pPr>
              <w:pStyle w:val="Tekstpodstawowy"/>
              <w:widowControl w:val="0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Teresa Król</w:t>
            </w:r>
          </w:p>
          <w:p w:rsidR="003C0FC7" w:rsidRPr="00BD1139" w:rsidRDefault="003C0FC7" w:rsidP="003C0FC7">
            <w:pPr>
              <w:pStyle w:val="Tekstpodstawowy"/>
              <w:shd w:val="clear" w:color="auto" w:fill="FFFFFF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Program dla uczniów klasy 1 liceum ogólnokształcącego, technikum, szkoły branżowej I stopnia . Wędrując ku dorosłości. Wychowanie do życia w rodzinie.</w:t>
            </w:r>
          </w:p>
          <w:p w:rsidR="003C0FC7" w:rsidRPr="00BD1139" w:rsidRDefault="003C0FC7" w:rsidP="003C0FC7">
            <w:pPr>
              <w:pStyle w:val="Tekstpodstawowy"/>
              <w:shd w:val="clear" w:color="auto" w:fill="FFFFFF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 </w:t>
            </w:r>
          </w:p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E6449" w:rsidRPr="00BD1139" w:rsidRDefault="001E6449" w:rsidP="004838CE">
      <w:pPr>
        <w:pStyle w:val="Bezodstpw"/>
        <w:rPr>
          <w:color w:val="000000" w:themeColor="text1"/>
          <w:sz w:val="20"/>
          <w:szCs w:val="20"/>
        </w:rPr>
      </w:pPr>
    </w:p>
    <w:p w:rsidR="00EC6DD3" w:rsidRPr="00BD1139" w:rsidRDefault="00EC6DD3" w:rsidP="004838CE">
      <w:pPr>
        <w:pStyle w:val="Bezodstpw"/>
        <w:rPr>
          <w:color w:val="000000" w:themeColor="text1"/>
          <w:sz w:val="20"/>
          <w:szCs w:val="20"/>
        </w:rPr>
      </w:pPr>
    </w:p>
    <w:p w:rsidR="000623AB" w:rsidRPr="00BD1139" w:rsidRDefault="000623AB" w:rsidP="000623AB">
      <w:pPr>
        <w:pStyle w:val="Bezodstpw"/>
        <w:rPr>
          <w:b/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t xml:space="preserve">Klasa II technikum </w:t>
      </w:r>
    </w:p>
    <w:p w:rsidR="000623AB" w:rsidRPr="00BD1139" w:rsidRDefault="000623AB" w:rsidP="000623AB">
      <w:pPr>
        <w:pStyle w:val="Bezodstpw"/>
        <w:rPr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979"/>
        <w:gridCol w:w="1844"/>
        <w:gridCol w:w="3827"/>
        <w:gridCol w:w="1892"/>
        <w:gridCol w:w="3353"/>
      </w:tblGrid>
      <w:tr w:rsidR="00BD1139" w:rsidRPr="00BD1139" w:rsidTr="00BE6CCB">
        <w:trPr>
          <w:trHeight w:val="520"/>
        </w:trPr>
        <w:tc>
          <w:tcPr>
            <w:tcW w:w="1979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84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827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3353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Program nauczania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Ponad słowami. Podręcznik do języka polskiego dla liceum ogólnokształcącego i technikum. Klasa 1. Część 2.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Ponad słowami. Podręcznik do języka polskiego dla liceum ogólnokształcącego i technikum. Klasa 2. Część 1.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Chmiel, A. Cisowska, J. Kościerzyńska,              H. Kusy, A. Wróblewska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Łabęcka, Ponad słowami. Program nauczania języka polskiego w liceum i technikum od roku szkolnego 2019/2020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1014/1/2019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1014/2/2019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</w:p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Matematyka 1. Podręcznik do matematyki dla liceum ogólnokształcącego i technikum. Zakres podstawowy. 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L. Chańko, W. Babiński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 2. Podręcznik do matematyki dla liceum ogólnokształcącego i technikum. Zakres podstawowy. Szkoły ponadpodstawowe. G. Janocha, J. Czarnowska, L. Chańko, W. Babiński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  <w:vAlign w:val="center"/>
          </w:tcPr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matematyki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dla liceum/technikum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Autor-Agnieszka Kamińska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Dorota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 2019, 2020</w:t>
            </w:r>
          </w:p>
          <w:p w:rsidR="0042669B" w:rsidRPr="00BD1139" w:rsidRDefault="0042669B" w:rsidP="004266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971/1/2019 oraz Nr 971/2/2020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Chemia</w:t>
            </w:r>
          </w:p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To jest chemia 1. Podręcznik zakres podstawowy. </w:t>
            </w: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Hassa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Mrzigod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,                        </w:t>
            </w:r>
            <w:r w:rsidRPr="00BD113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J.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3353" w:type="dxa"/>
            <w:vAlign w:val="center"/>
          </w:tcPr>
          <w:p w:rsidR="00B21C26" w:rsidRPr="00BD1139" w:rsidRDefault="00B21C26" w:rsidP="00B21C26">
            <w:pPr>
              <w:pStyle w:val="NormalnyWeb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</w:rPr>
            </w:pPr>
            <w:r w:rsidRPr="00BD1139">
              <w:rPr>
                <w:rFonts w:ascii="Segoe UI" w:hAnsi="Segoe UI" w:cs="Segoe UI"/>
                <w:color w:val="000000" w:themeColor="text1"/>
              </w:rPr>
              <w:t>dla klasy 2 994/2019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 technikum</w:t>
            </w:r>
          </w:p>
        </w:tc>
        <w:tc>
          <w:tcPr>
            <w:tcW w:w="184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3827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Odkryć fizykę 2. Zakres podstawowy.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Braun, W. Śliwa</w:t>
            </w: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  <w:vAlign w:val="center"/>
          </w:tcPr>
          <w:p w:rsidR="00B71EC7" w:rsidRPr="00BD1139" w:rsidRDefault="00B71EC7" w:rsidP="00B71EC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BD113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Program nauczania fizyki "Odkryć fizykę" - dla szkół ponadpodstawowych, zakres podstawowy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przedsiębiorczości</w:t>
            </w:r>
          </w:p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Krok w przedsiębiorczość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T. Rachwał, Z. Makieła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Podręcznik dla szkół ponadpodstawowych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BD1139">
              <w:rPr>
                <w:rFonts w:ascii="Roboto" w:hAnsi="Roboto"/>
                <w:color w:val="000000" w:themeColor="text1"/>
                <w:sz w:val="18"/>
                <w:szCs w:val="18"/>
                <w:shd w:val="clear" w:color="auto" w:fill="FFFFFF"/>
              </w:rPr>
              <w:t>ISBN: 9788326738975</w:t>
            </w: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podstaw przedsiębiorczości 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Autor- Marek Niesłuchowski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dopuszczenia- 2020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1039/2020/z1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827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Poznać przeszłość 2. Podręcznik do historii dla liceum ogólnokształcącego i technikum. Zakres podstawowy.</w:t>
            </w:r>
          </w:p>
          <w:p w:rsidR="00B71EC7" w:rsidRPr="00BD1139" w:rsidRDefault="00B71EC7" w:rsidP="00BE6CCB">
            <w:pPr>
              <w:pStyle w:val="Bezodstpw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Kucharski, A. Niewęgłowska</w:t>
            </w:r>
          </w:p>
          <w:p w:rsidR="00BE6CCB" w:rsidRPr="00BD1139" w:rsidRDefault="00BE6CCB" w:rsidP="00BE6CCB">
            <w:pPr>
              <w:pStyle w:val="Bezodstpw"/>
              <w:ind w:left="720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Calibri" w:hAnsi="Roboto"/>
                <w:color w:val="000000" w:themeColor="text1"/>
                <w:sz w:val="17"/>
                <w:szCs w:val="20"/>
              </w:rPr>
              <w:t>1150/1/2022</w:t>
            </w: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  <w:vAlign w:val="center"/>
          </w:tcPr>
          <w:p w:rsidR="00B71EC7" w:rsidRPr="00BD1139" w:rsidRDefault="00BE6CCB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</w:rPr>
              <w:t>Program nauczania historii „Poznać przeszłość” dla liceów ogólnokształcących i techników w zakresie podstawowym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Oblicza geografii 2. Zakres podstawowy.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T. Rachwał, R.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Uliszak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Wiedermann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       P.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geografii w zakresie podstawowym dla liceum ogólnokształcącego i technikum – Oblicza geografii</w:t>
            </w:r>
          </w:p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Autor: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Dziedzic, Barbara Korbel, Ewa Maria Tuz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Komplett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plus 2</w:t>
            </w: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Polska Poznań</w:t>
            </w:r>
          </w:p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jc w:val="center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Program nauczania języka niemieckiego dla klas I- IV liceum ogólnokształcącego  i klas I-V technikum</w:t>
            </w:r>
          </w:p>
          <w:p w:rsidR="00440F5E" w:rsidRPr="00BD1139" w:rsidRDefault="00440F5E" w:rsidP="00440F5E">
            <w:pPr>
              <w:jc w:val="center"/>
              <w:rPr>
                <w:color w:val="000000" w:themeColor="text1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Bożena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Niebrzydowska</w:t>
            </w:r>
            <w:proofErr w:type="spellEnd"/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Kontynuacja Focus 2.                                           W II semestrze Focus 3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Reilly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A. Grodzicka</w:t>
            </w: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 technikum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Biologia na czasie 2. Zakres podstawowy.              A.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J. Holeczek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  <w:vAlign w:val="center"/>
          </w:tcPr>
          <w:p w:rsidR="00A05B34" w:rsidRPr="00BD1139" w:rsidRDefault="00A05B34" w:rsidP="00A05B34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MEN1006/1/2019</w:t>
            </w:r>
          </w:p>
          <w:p w:rsidR="00440F5E" w:rsidRPr="00BD1139" w:rsidRDefault="00A05B34" w:rsidP="00A05B3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dopuszczenia:2019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żywienia i rolnictwa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rozszerzona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na czasie 2. Poziom rozszerzony. M. Guzik, R. Kozik, W. Zamachowski</w:t>
            </w: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  <w:vAlign w:val="center"/>
          </w:tcPr>
          <w:p w:rsidR="00C70943" w:rsidRPr="00BD1139" w:rsidRDefault="00C70943" w:rsidP="00C70943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 1010/1/2019</w:t>
            </w:r>
          </w:p>
          <w:p w:rsidR="00440F5E" w:rsidRPr="00BD1139" w:rsidRDefault="00C70943" w:rsidP="00C70943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 : 2019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żywienia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Zasady żywienia </w:t>
            </w: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 xml:space="preserve">Organizacja żywienia i usług </w:t>
            </w: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 xml:space="preserve">gastronomicznych. Kwalifikacja HGT.12. Część 1. H.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Kunachtowicz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I. Nadolna, B. Przygoda,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Sińska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H. Turlejska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WSiP</w:t>
            </w: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 technikum żywienia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Planowanie żywienia i produkcji gastronomicznej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organizacji żywienia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J. Duda, S. Krzywda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żywienia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Usługi gastronomiczne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Usługi gastronomiczne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R. Szajna, D. Ławniczak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żywienia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gastronomiczna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gastronomiczna z towaroznawstwem. Część 2. HGT.02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Konarzewska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żywienia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technologii gastronomicznej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Procesy technologiczne w gastronomii, zeszyt ćwiczeń. Część 2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L. Górska, I. Namysław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żywienia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 zawodowy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Cooking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V. Evans, J.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Dooley</w:t>
            </w:r>
            <w:proofErr w:type="spellEnd"/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Express Publishing</w:t>
            </w:r>
          </w:p>
        </w:tc>
        <w:tc>
          <w:tcPr>
            <w:tcW w:w="3353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hotelarstwa</w:t>
            </w:r>
          </w:p>
        </w:tc>
        <w:tc>
          <w:tcPr>
            <w:tcW w:w="1844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Wszystkie przedmioty zawodowe</w:t>
            </w:r>
          </w:p>
        </w:tc>
        <w:tc>
          <w:tcPr>
            <w:tcW w:w="3827" w:type="dxa"/>
            <w:vAlign w:val="center"/>
          </w:tcPr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Obsługa gości w obiekcie świadczącym usługi hotelarskie. Kwalifikacja HGT.03. Część I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II.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W. Dragoń,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Granecka-Wrzosek</w:t>
            </w:r>
            <w:proofErr w:type="spellEnd"/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53" w:type="dxa"/>
            <w:vAlign w:val="center"/>
          </w:tcPr>
          <w:p w:rsidR="00A05B34" w:rsidRPr="00BD1139" w:rsidRDefault="00A05B34" w:rsidP="00A05B34">
            <w:pPr>
              <w:pStyle w:val="Bezodstpw"/>
              <w:jc w:val="center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HGT.03. Obsługa gości w obiekcie świadczącym usługi hotelarskie, 422402</w:t>
            </w:r>
          </w:p>
          <w:p w:rsidR="00440F5E" w:rsidRPr="00BD1139" w:rsidRDefault="00440F5E" w:rsidP="00440F5E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8C09B7">
        <w:tc>
          <w:tcPr>
            <w:tcW w:w="1979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hotelarstwa</w:t>
            </w:r>
          </w:p>
        </w:tc>
        <w:tc>
          <w:tcPr>
            <w:tcW w:w="184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obsługi konsumenta</w:t>
            </w:r>
          </w:p>
        </w:tc>
        <w:tc>
          <w:tcPr>
            <w:tcW w:w="3827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Obsługa konsumenta – zeszyt ćwiczeń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J. Duda, S. Krzywda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53" w:type="dxa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 xml:space="preserve">Program nauczania 2019 dla zawodu technik hotelarstwa (technikum pięcioletnie) HGT.03. Obsługa gości w obiekcie świadczącym usługi hotelarskie 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hotelarstwa</w:t>
            </w:r>
          </w:p>
        </w:tc>
        <w:tc>
          <w:tcPr>
            <w:tcW w:w="184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działalności przedsiębiorstwa hotelarskiego</w:t>
            </w:r>
          </w:p>
        </w:tc>
        <w:tc>
          <w:tcPr>
            <w:tcW w:w="3827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działalności przedsiębiorstwa hotelarskiego T.V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Tylińska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Wajgner</w:t>
            </w:r>
            <w:proofErr w:type="spellEnd"/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353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II technikum </w:t>
            </w: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hotelarstwa</w:t>
            </w:r>
          </w:p>
        </w:tc>
        <w:tc>
          <w:tcPr>
            <w:tcW w:w="184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 xml:space="preserve">Język angielski </w:t>
            </w: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zawodowy</w:t>
            </w:r>
          </w:p>
        </w:tc>
        <w:tc>
          <w:tcPr>
            <w:tcW w:w="3827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Hotels and catering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V. Evans, J. Dooley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Express Publishing</w:t>
            </w:r>
          </w:p>
        </w:tc>
        <w:tc>
          <w:tcPr>
            <w:tcW w:w="3353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A43618">
        <w:tc>
          <w:tcPr>
            <w:tcW w:w="1979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 technikum hotelarstwa</w:t>
            </w:r>
          </w:p>
        </w:tc>
        <w:tc>
          <w:tcPr>
            <w:tcW w:w="184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Geografia rozszerzona</w:t>
            </w:r>
          </w:p>
        </w:tc>
        <w:tc>
          <w:tcPr>
            <w:tcW w:w="3827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Oblicza geografii 2. Zakres rozszerzony.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T. Rachwał, W. Kilar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53" w:type="dxa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geografii w zakresie rozszerzonym dla liceum ogólnokształcącego i technikum – Oblicza geografii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Autor: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Dziedzic, Barbara Korbel, Ewa Tuz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rolnicze</w:t>
            </w:r>
          </w:p>
        </w:tc>
        <w:tc>
          <w:tcPr>
            <w:tcW w:w="184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Produkcja roślinna</w:t>
            </w:r>
          </w:p>
        </w:tc>
        <w:tc>
          <w:tcPr>
            <w:tcW w:w="3827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Prowadzenie produkcji roślinnej. Część 1.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A. Artyszak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53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Nr. dopuszczenia :</w:t>
            </w:r>
          </w:p>
          <w:p w:rsidR="003C0FC7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LP-RS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MENiS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/2002.04.30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rolnicze</w:t>
            </w:r>
          </w:p>
        </w:tc>
        <w:tc>
          <w:tcPr>
            <w:tcW w:w="184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Produkcja zwierzęca</w:t>
            </w:r>
          </w:p>
        </w:tc>
        <w:tc>
          <w:tcPr>
            <w:tcW w:w="3827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Prowadzenie produkcji zwierzęcej. Część 1.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D. Banaszewska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53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Nr. dopuszczenia :</w:t>
            </w:r>
          </w:p>
          <w:p w:rsidR="003C0FC7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LP-RS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MENiS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/2002.04.30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rolnicze</w:t>
            </w:r>
          </w:p>
        </w:tc>
        <w:tc>
          <w:tcPr>
            <w:tcW w:w="184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Technika w rolnictwie</w:t>
            </w:r>
          </w:p>
        </w:tc>
        <w:tc>
          <w:tcPr>
            <w:tcW w:w="3827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Rolnictwo. Technika w rolnictwie. Mechanizacja produkcji zwierzęcej. Eksploatacja sprzętu rolniczego.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M. Gaworski, 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Korpysz</w:t>
            </w:r>
            <w:proofErr w:type="spellEnd"/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HortpressSp.zo.o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Warszawa 2016</w:t>
            </w:r>
          </w:p>
        </w:tc>
        <w:tc>
          <w:tcPr>
            <w:tcW w:w="3353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Nr. dopuszczenia :</w:t>
            </w:r>
          </w:p>
          <w:p w:rsidR="003C0FC7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LP-RS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MENiS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/2002.04.30</w:t>
            </w:r>
          </w:p>
        </w:tc>
      </w:tr>
      <w:tr w:rsidR="00BD1139" w:rsidRPr="00BD1139" w:rsidTr="00BE6CCB">
        <w:tc>
          <w:tcPr>
            <w:tcW w:w="1979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 rolnicze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Ekonomika w rolnictwie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organizacji produkcji rolniczej</w:t>
            </w:r>
          </w:p>
        </w:tc>
        <w:tc>
          <w:tcPr>
            <w:tcW w:w="3827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Ekonomika w rolnictwie część 1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K. Jabłonka, H. Kałuża, T. Nawrocki,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S. Szarek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dopuszczenia: 32/2006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Ekonomika i organizacja rolnictwa</w:t>
            </w:r>
          </w:p>
          <w:p w:rsidR="003C0FC7" w:rsidRPr="00BD1139" w:rsidRDefault="003C0FC7" w:rsidP="003C0FC7">
            <w:pPr>
              <w:pStyle w:val="Bezodstpw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Klepacki</w:t>
            </w:r>
          </w:p>
          <w:p w:rsidR="003C0FC7" w:rsidRPr="00BD1139" w:rsidRDefault="003C0FC7" w:rsidP="003C0FC7">
            <w:pPr>
              <w:pStyle w:val="Bezodstpw"/>
              <w:ind w:left="720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Numer w zestawie 45/97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353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ORE  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przedmiotowy o strukturze spiralnej technik rolnik 314207, kwalifikacja ROL.10 Organizacja i nadzorowanie produkcji rolniczej.</w:t>
            </w:r>
          </w:p>
        </w:tc>
      </w:tr>
      <w:tr w:rsidR="00BD1139" w:rsidRPr="00BD1139" w:rsidTr="00BE6CCB">
        <w:tc>
          <w:tcPr>
            <w:tcW w:w="1979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technikum</w:t>
            </w:r>
          </w:p>
        </w:tc>
        <w:tc>
          <w:tcPr>
            <w:tcW w:w="1844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827" w:type="dxa"/>
          </w:tcPr>
          <w:p w:rsidR="003C0FC7" w:rsidRPr="00BD1139" w:rsidRDefault="003C0FC7" w:rsidP="003C0FC7">
            <w:pPr>
              <w:pStyle w:val="Tekstpodstawowy"/>
              <w:widowControl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Magdalena </w:t>
            </w:r>
            <w:proofErr w:type="spellStart"/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Guziak-Nowak</w:t>
            </w:r>
            <w:proofErr w:type="spellEnd"/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, Teresa Król,</w:t>
            </w:r>
          </w:p>
          <w:p w:rsidR="003C0FC7" w:rsidRPr="00BD1139" w:rsidRDefault="003C0FC7" w:rsidP="003C0FC7">
            <w:pPr>
              <w:pStyle w:val="Tekstpodstawowy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„</w:t>
            </w: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Wędrując ku dorosłości”. Wychowanie do życia w rodzinie, Podręcznik dla uczniów klasy 2 liceum ogólnokształcącego, technikum, szkoły branżowej I stopnia</w:t>
            </w:r>
          </w:p>
          <w:p w:rsidR="003C0FC7" w:rsidRPr="00BD1139" w:rsidRDefault="003C0FC7" w:rsidP="003C0FC7">
            <w:pPr>
              <w:pStyle w:val="Bezodstpw"/>
              <w:widowControl w:val="0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b/>
                <w:color w:val="000000" w:themeColor="text1"/>
                <w:sz w:val="17"/>
                <w:szCs w:val="20"/>
              </w:rPr>
              <w:t>1070/2/2020</w:t>
            </w:r>
          </w:p>
        </w:tc>
        <w:tc>
          <w:tcPr>
            <w:tcW w:w="1892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Rubikon</w:t>
            </w:r>
          </w:p>
        </w:tc>
        <w:tc>
          <w:tcPr>
            <w:tcW w:w="3353" w:type="dxa"/>
          </w:tcPr>
          <w:p w:rsidR="003C0FC7" w:rsidRPr="00BD1139" w:rsidRDefault="003C0FC7" w:rsidP="003C0FC7">
            <w:pPr>
              <w:pStyle w:val="Tekstpodstawowy"/>
              <w:widowControl w:val="0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Teresa Król</w:t>
            </w:r>
          </w:p>
          <w:p w:rsidR="003C0FC7" w:rsidRPr="00BD1139" w:rsidRDefault="003C0FC7" w:rsidP="003C0FC7">
            <w:pPr>
              <w:pStyle w:val="Tekstpodstawowy"/>
              <w:shd w:val="clear" w:color="auto" w:fill="FFFFFF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Program dla uczniów klasy 2 liceum ogólnokształcącego, technikum, szkoły branżowej I stopnia . Wędrując ku dorosłości. Wychowanie do życia w rodzinie.</w:t>
            </w:r>
          </w:p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1B0F" w:rsidRPr="00BD1139" w:rsidRDefault="00AF1B0F" w:rsidP="006E15FE">
      <w:pPr>
        <w:pStyle w:val="Bezodstpw"/>
        <w:rPr>
          <w:color w:val="000000" w:themeColor="text1"/>
          <w:sz w:val="20"/>
          <w:szCs w:val="20"/>
        </w:rPr>
      </w:pPr>
    </w:p>
    <w:p w:rsidR="007A7357" w:rsidRPr="00BD1139" w:rsidRDefault="007A7357" w:rsidP="006E15FE">
      <w:pPr>
        <w:pStyle w:val="Bezodstpw"/>
        <w:rPr>
          <w:color w:val="000000" w:themeColor="text1"/>
          <w:sz w:val="20"/>
          <w:szCs w:val="20"/>
        </w:rPr>
      </w:pPr>
    </w:p>
    <w:p w:rsidR="009A2DBD" w:rsidRPr="00BD1139" w:rsidRDefault="009A2DBD" w:rsidP="009A2DBD">
      <w:pPr>
        <w:pStyle w:val="Bezodstpw"/>
        <w:jc w:val="both"/>
        <w:rPr>
          <w:b/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t>Klasa III technikum</w:t>
      </w:r>
    </w:p>
    <w:p w:rsidR="009A2DBD" w:rsidRPr="00BD1139" w:rsidRDefault="009A2DBD" w:rsidP="009A2DBD">
      <w:pPr>
        <w:pStyle w:val="Bezodstpw"/>
        <w:jc w:val="both"/>
        <w:rPr>
          <w:color w:val="000000" w:themeColor="text1"/>
          <w:sz w:val="20"/>
          <w:szCs w:val="20"/>
        </w:rPr>
      </w:pPr>
    </w:p>
    <w:p w:rsidR="009A2DBD" w:rsidRPr="00BD1139" w:rsidRDefault="009A2DBD" w:rsidP="009A2DBD">
      <w:pPr>
        <w:pStyle w:val="Bezodstpw"/>
        <w:jc w:val="both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838"/>
        <w:gridCol w:w="2126"/>
        <w:gridCol w:w="3686"/>
        <w:gridCol w:w="1892"/>
        <w:gridCol w:w="3494"/>
      </w:tblGrid>
      <w:tr w:rsidR="00BD1139" w:rsidRPr="00BD1139" w:rsidTr="00C70C9B">
        <w:trPr>
          <w:trHeight w:val="424"/>
        </w:trPr>
        <w:tc>
          <w:tcPr>
            <w:tcW w:w="1838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2126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686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349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Program nauczania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po podstawówce</w:t>
            </w:r>
          </w:p>
        </w:tc>
        <w:tc>
          <w:tcPr>
            <w:tcW w:w="2126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686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Ponad słowami. Podręcznik do języka polskiego dla liceum ogólnokształcącego i technikum. Klasa 2. Część 1.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Ponad słowami. Podręcznik do języka polskiego dla liceum ogólnokształcącego i technikum. Klasa 2. Część 2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Chmiel, A. Cisowska, J. Kościerzyńska,             H. Kusy, A. Wróblewska</w:t>
            </w: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Łabęcka, Ponad słowami. Program nauczania języka polskiego w liceum i technikum od roku szkolnego 2019/2020</w:t>
            </w: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1014/4/2020</w:t>
            </w:r>
          </w:p>
          <w:p w:rsidR="00B71EC7" w:rsidRPr="00BD1139" w:rsidRDefault="00933CDE" w:rsidP="00933CD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1014/5/2021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</w:t>
            </w:r>
          </w:p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 podstawówce</w:t>
            </w:r>
          </w:p>
        </w:tc>
        <w:tc>
          <w:tcPr>
            <w:tcW w:w="2126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686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 2. Podręcznik do matematyki dla liceum ogólnokształcącego i technikum. Zakres podstawowy. Szkoły ponadpodstawowe.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G. Janocha, J. Czarnowska, L. Chańko, W. Babiński</w:t>
            </w: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B71EC7" w:rsidRPr="00BD1139" w:rsidRDefault="00B71EC7" w:rsidP="00B71EC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113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Program nauczania matematyki dla liceum/technikum </w:t>
            </w:r>
            <w:proofErr w:type="spellStart"/>
            <w:r w:rsidRPr="00BD1139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MATeMAtyka</w:t>
            </w:r>
            <w:proofErr w:type="spellEnd"/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 po podstawówce</w:t>
            </w:r>
          </w:p>
        </w:tc>
        <w:tc>
          <w:tcPr>
            <w:tcW w:w="2126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3686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 jest chemia 2. Podręcznik zakres podstawowy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Hassa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Mrzigod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B21C26" w:rsidRPr="00BD1139" w:rsidRDefault="00B21C26" w:rsidP="00B21C26">
            <w:pPr>
              <w:pStyle w:val="NormalnyWeb"/>
              <w:spacing w:before="0" w:beforeAutospacing="0" w:after="0" w:afterAutospacing="0"/>
              <w:rPr>
                <w:rFonts w:ascii="Segoe UI" w:hAnsi="Segoe UI" w:cs="Segoe UI"/>
                <w:color w:val="000000" w:themeColor="text1"/>
              </w:rPr>
            </w:pPr>
            <w:r w:rsidRPr="00BD1139">
              <w:rPr>
                <w:rFonts w:ascii="Segoe UI" w:hAnsi="Segoe UI" w:cs="Segoe UI"/>
                <w:color w:val="000000" w:themeColor="text1"/>
              </w:rPr>
              <w:t>dla klasy 3 994/2/ 2020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    po podstawówce</w:t>
            </w:r>
          </w:p>
        </w:tc>
        <w:tc>
          <w:tcPr>
            <w:tcW w:w="2126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3686" w:type="dxa"/>
            <w:vAlign w:val="center"/>
          </w:tcPr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Odkryć fizykę 3. Zakres podstawowy.</w:t>
            </w:r>
          </w:p>
          <w:p w:rsidR="00B71EC7" w:rsidRPr="00BD1139" w:rsidRDefault="00B71EC7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Braun, W. Śliwa</w:t>
            </w:r>
          </w:p>
        </w:tc>
        <w:tc>
          <w:tcPr>
            <w:tcW w:w="1892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B71EC7" w:rsidRPr="00BD1139" w:rsidRDefault="00B71EC7" w:rsidP="00B71EC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BD113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Program nauczania fizyki "Odkryć fizykę" - dla szkół ponadpodstawowych, zakres podstawowy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   po podstawówce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Oblicza geografii 3. Zakres podstawowy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geografii w zakresie podstawowym dla liceum ogólnokształcącego i technikum – Oblicza geografii</w:t>
            </w: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Autor: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Dziedzic, Barbara Korbel, Ewa Maria Tuz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     po podstawówce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Focus 3 ( kontynuacja)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Reilly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A. Grodzicka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III technikum           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Exakt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fur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Dich</w:t>
            </w:r>
            <w:proofErr w:type="spellEnd"/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Polska Poznań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jc w:val="center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Program nauczania języka niemieckiego </w:t>
            </w: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lastRenderedPageBreak/>
              <w:t>dla klas I- IV liceum ogólnokształcącego  i klas I-V technikum</w:t>
            </w:r>
          </w:p>
          <w:p w:rsidR="00DC4D48" w:rsidRPr="00BD1139" w:rsidRDefault="00DC4D48" w:rsidP="00DC4D48">
            <w:pPr>
              <w:jc w:val="center"/>
              <w:rPr>
                <w:color w:val="000000" w:themeColor="text1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Bożena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Niebrzydowska</w:t>
            </w:r>
            <w:proofErr w:type="spellEnd"/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III technikum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Krok w przedsiębiorczość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T. Rachwał ,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Z.Makieła</w:t>
            </w:r>
            <w:proofErr w:type="spellEnd"/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podstaw przedsiębiorczości 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Autor- Marek Niesłuchowski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dopuszczenia- 2020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1039/2020/z1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  po podstawówce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Komplett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plus 3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Polska Poznań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  po podstawówce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Poznać przeszłość 3. Podręcznik do historii dla liceum ogólnokształcącego i technikum. Zakres podstawowy.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Calibri" w:hAnsi="Roboto"/>
                <w:color w:val="000000" w:themeColor="text1"/>
                <w:sz w:val="17"/>
              </w:rPr>
              <w:t>1021/3/2021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>Program nauczania historii „Poznać przeszłość” dla liceów ogólnokształcących i techników w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    po gimnazjum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Poznać przeszłość. Ojczysty Panteon i ojczyste spory. Podręcznik do historii i społeczeństwa dla liceum ogólnokształcącego i technikum.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Calibri" w:hAnsi="Roboto"/>
                <w:color w:val="000000" w:themeColor="text1"/>
                <w:sz w:val="17"/>
              </w:rPr>
              <w:t>659/1/2013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 xml:space="preserve">Program nauczania </w:t>
            </w:r>
            <w:r w:rsidRPr="00BD1139">
              <w:rPr>
                <w:rFonts w:eastAsia="Calibri"/>
                <w:i/>
                <w:color w:val="000000" w:themeColor="text1"/>
                <w:sz w:val="20"/>
                <w:szCs w:val="20"/>
              </w:rPr>
              <w:t>Poznać przeszłość</w:t>
            </w: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 xml:space="preserve"> do przedmiotu </w:t>
            </w:r>
            <w:r w:rsidRPr="00BD1139">
              <w:rPr>
                <w:rFonts w:eastAsia="Calibri"/>
                <w:i/>
                <w:color w:val="000000" w:themeColor="text1"/>
                <w:sz w:val="20"/>
                <w:szCs w:val="20"/>
              </w:rPr>
              <w:t>historia i społeczeństwo</w:t>
            </w: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 xml:space="preserve"> na IV etapie edukacyjnym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            po podstawówce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na czasie 3. Zakres podstawowy.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 1010/3/2021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 : 2021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 technikum żywienia i rolnicze po podstawówce</w:t>
            </w: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rozszerzona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na czasie 3. Zakres rozszerzony.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 1010/1/2019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 : 2019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żywienia              po podstawówce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Zasady żywienia człowieka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Organizacja żywienia i usług gastronomicznych. Kwalifikacja HGT.12.  Część 1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Kunachowicz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I. Nadolna, B. Przygoda,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Sińska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H. Turlejska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żywienia              po podstawówce i gimnazjum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Planowanie żywienia i produkcji gastronomicznej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organizacji żywienia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J. Duda, S. Krzywda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III technikum żywienia po podstawówce i gimnazjum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Usługi gastronomiczne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Usługi gastronomiczne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R. Szajna, D. Ławniczak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żywienia                    po podstawówce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gastronomiczna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gastronomiczna z towaroznawstwem. Część 2. HGT.02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Konarzewska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żywienia                       po podstawówce i gimnazjum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technologii gastronomicznej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Procesy technologiczne w gastronomii, zeszyt ćwiczeń część 2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L. Górska, I. Namysław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po gimnazjum i podstawówce</w:t>
            </w:r>
          </w:p>
        </w:tc>
        <w:tc>
          <w:tcPr>
            <w:tcW w:w="2126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gastronomii</w:t>
            </w:r>
          </w:p>
        </w:tc>
        <w:tc>
          <w:tcPr>
            <w:tcW w:w="3686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gastronomii T. III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Górska-Warsewicz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B. Sawicka,                          T. Mikulska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Numer ewidencyjny w wykazie: 1/2014</w:t>
            </w:r>
          </w:p>
        </w:tc>
        <w:tc>
          <w:tcPr>
            <w:tcW w:w="189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494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Koweziu</w:t>
            </w:r>
            <w:proofErr w:type="spellEnd"/>
          </w:p>
        </w:tc>
      </w:tr>
      <w:tr w:rsidR="00BD1139" w:rsidRPr="00BD1139" w:rsidTr="00575152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hotelarstwa  po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obsługi konsumenta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Obsługa konsumenta – zeszyt ćwiczeń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J. Duda, S. Krzywda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94" w:type="dxa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Program nauczania 2019 dla zawodu technik hotelarstwa (technikum pięcioletnie) HGT.03. Obsługa gości w obiekcie świadczącym usługi hotelarskie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hotelarstwa          po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Dotyczy wszystkich przedmiotów zawodowych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Obsługa gości w obiekcie świadczącym usługi hotelarskie. Kwalifikacja HGT.03. Cz. I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II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W.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Drogoń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Granecka-Wrzosek</w:t>
            </w:r>
            <w:proofErr w:type="spellEnd"/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Realizacja usług w recepcji. Kwalifikacja HGT.06. Cz. I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II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B. Cymańska-Grabowska, D.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Witrykus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                G. Wolak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94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HGT.03. Obsługa gości w obiekcie świadczącym usługi hotelarskie, 422402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</w:rPr>
            </w:pP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</w:rPr>
            </w:pP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HGT.06. Realizacja usług w recepcji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422402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2C2327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hotelarstwa                  po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Geografia rozszerzona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Oblicza geografii 3. Zakres rozszerzony.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94" w:type="dxa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geografii w zakresie rozszerzonym dla liceum ogólnokształcącego i technikum – Oblicza geografii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Autor: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Barbara Dziedzic, Barbara Korbel, Ewa Tuz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III technikum hotelarstwa po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działalności przedsiębiorstwa hotelarskiego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działalności przedsiębiorstwa hotelarskiego T.V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Tylińska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Wajgner</w:t>
            </w:r>
            <w:proofErr w:type="spellEnd"/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494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po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Focus 3 ( kontynuacja)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Sue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Kay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Vaughan Jones, Daniel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Brayshaw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Bartosz Michałowski, Beata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Trapnell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Izabela Michalak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Nr dopuszczenia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MEiN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: NPP: 947/3/2019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3494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języka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Angielskiego KOMPETENTNY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NAUCZYCIEL KSZTAŁTUJE KOMPETENCJE KLUCZOWE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Autorzy: Anna Abramczyk, Anna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Pasternak, Joanna Stefańska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hotelarstwa po gimnazjum i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 zawodowy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Hotels and catering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  <w:r w:rsidRPr="00BD1139">
              <w:rPr>
                <w:color w:val="000000" w:themeColor="text1"/>
                <w:sz w:val="20"/>
                <w:szCs w:val="20"/>
                <w:lang w:val="en-US"/>
              </w:rPr>
              <w:t>V. Evans, J. Dooley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Express Publishing</w:t>
            </w:r>
          </w:p>
        </w:tc>
        <w:tc>
          <w:tcPr>
            <w:tcW w:w="3494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rolnicze po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Produkcja roślinna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Prowadzenie produkcji roślinnej. Część 2.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A. Artyszak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94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rolnicze po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Produkcja zwierzęca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MEN11010/4/2022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dopuszczenia:2022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Oficyna Ekonomiczna Wydawnictwa 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eMPi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s.c</w:t>
            </w:r>
            <w:proofErr w:type="spellEnd"/>
          </w:p>
        </w:tc>
        <w:tc>
          <w:tcPr>
            <w:tcW w:w="3494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Nr. dopuszczenia :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LP-RS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MENiS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/2002.04.30</w:t>
            </w:r>
          </w:p>
        </w:tc>
      </w:tr>
      <w:tr w:rsidR="00BD1139" w:rsidRPr="00BD1139" w:rsidTr="00C70C9B">
        <w:tc>
          <w:tcPr>
            <w:tcW w:w="1838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 rolnicze po gimnazjum i podstawówce</w:t>
            </w:r>
          </w:p>
        </w:tc>
        <w:tc>
          <w:tcPr>
            <w:tcW w:w="2126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rolnictwie.</w:t>
            </w:r>
          </w:p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Ekonomika w rolnictwie</w:t>
            </w:r>
          </w:p>
        </w:tc>
        <w:tc>
          <w:tcPr>
            <w:tcW w:w="3686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Ekonomika w rolnictwie . Część 1.</w:t>
            </w:r>
          </w:p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K. Jabłonka, H. Kałuża, T. Nawrocki,                        S. Szarek</w:t>
            </w:r>
          </w:p>
        </w:tc>
        <w:tc>
          <w:tcPr>
            <w:tcW w:w="1892" w:type="dxa"/>
            <w:vAlign w:val="center"/>
          </w:tcPr>
          <w:p w:rsidR="003C0FC7" w:rsidRPr="00BD1139" w:rsidRDefault="003C0FC7" w:rsidP="003C0F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494" w:type="dxa"/>
            <w:vAlign w:val="center"/>
          </w:tcPr>
          <w:p w:rsidR="003C0FC7" w:rsidRPr="00BD1139" w:rsidRDefault="003C0FC7" w:rsidP="003C0F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Koweziu</w:t>
            </w:r>
            <w:proofErr w:type="spellEnd"/>
          </w:p>
        </w:tc>
      </w:tr>
      <w:tr w:rsidR="00BD1139" w:rsidRPr="00BD1139" w:rsidTr="00C70C9B">
        <w:tc>
          <w:tcPr>
            <w:tcW w:w="1838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technikum</w:t>
            </w:r>
          </w:p>
        </w:tc>
        <w:tc>
          <w:tcPr>
            <w:tcW w:w="2126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686" w:type="dxa"/>
          </w:tcPr>
          <w:p w:rsidR="003C0FC7" w:rsidRPr="00BD1139" w:rsidRDefault="003C0FC7" w:rsidP="003C0FC7">
            <w:pPr>
              <w:pStyle w:val="Tekstpodstawowy"/>
              <w:widowControl w:val="0"/>
              <w:spacing w:after="0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Magdalena </w:t>
            </w:r>
            <w:proofErr w:type="spellStart"/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Guziak-Nowak</w:t>
            </w:r>
            <w:proofErr w:type="spellEnd"/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, Teresa Król,</w:t>
            </w:r>
          </w:p>
          <w:p w:rsidR="003C0FC7" w:rsidRPr="00BD1139" w:rsidRDefault="003C0FC7" w:rsidP="003C0FC7">
            <w:pPr>
              <w:pStyle w:val="Tekstpodstawowy"/>
              <w:shd w:val="clear" w:color="auto" w:fill="FFFFFF"/>
              <w:spacing w:after="0"/>
              <w:rPr>
                <w:color w:val="000000" w:themeColor="text1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„</w:t>
            </w: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Wędrując ku dorosłości”. Wychowanie do życia w rodzinie, Podręcznik dla uczniów klasy 3 liceum ogólnokształcącego, technikum, szkoły branżowej Istopnia</w:t>
            </w:r>
          </w:p>
          <w:p w:rsidR="003C0FC7" w:rsidRPr="00BD1139" w:rsidRDefault="003C0FC7" w:rsidP="003C0FC7">
            <w:pPr>
              <w:pStyle w:val="Bezodstpw"/>
              <w:widowControl w:val="0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b/>
                <w:color w:val="000000" w:themeColor="text1"/>
                <w:sz w:val="17"/>
                <w:szCs w:val="20"/>
              </w:rPr>
              <w:t>1070/3/2021</w:t>
            </w:r>
          </w:p>
        </w:tc>
        <w:tc>
          <w:tcPr>
            <w:tcW w:w="1892" w:type="dxa"/>
          </w:tcPr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Rubikon</w:t>
            </w:r>
          </w:p>
        </w:tc>
        <w:tc>
          <w:tcPr>
            <w:tcW w:w="3494" w:type="dxa"/>
          </w:tcPr>
          <w:p w:rsidR="003C0FC7" w:rsidRPr="00BD1139" w:rsidRDefault="003C0FC7" w:rsidP="003C0FC7">
            <w:pPr>
              <w:pStyle w:val="Tekstpodstawowy"/>
              <w:widowControl w:val="0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Teresa Król</w:t>
            </w:r>
          </w:p>
          <w:p w:rsidR="003C0FC7" w:rsidRPr="00BD1139" w:rsidRDefault="003C0FC7" w:rsidP="003C0FC7">
            <w:pPr>
              <w:pStyle w:val="Tekstpodstawowy"/>
              <w:shd w:val="clear" w:color="auto" w:fill="FFFFFF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Program dla uczniów klasy 3 liceum ogólnokształcącego, technikum, szkoły branżowej I stopnia . Wędrując ku dorosłości. Wychowanie do życia w rodzinie.</w:t>
            </w:r>
          </w:p>
          <w:p w:rsidR="003C0FC7" w:rsidRPr="00BD1139" w:rsidRDefault="003C0FC7" w:rsidP="003C0FC7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7485B" w:rsidRPr="00BD1139" w:rsidRDefault="0087485B" w:rsidP="00D51709">
      <w:pPr>
        <w:pStyle w:val="Bezodstpw"/>
        <w:rPr>
          <w:color w:val="000000" w:themeColor="text1"/>
          <w:sz w:val="20"/>
          <w:szCs w:val="20"/>
        </w:rPr>
      </w:pPr>
    </w:p>
    <w:p w:rsidR="0087485B" w:rsidRPr="00BD1139" w:rsidRDefault="0087485B" w:rsidP="00B34961">
      <w:pPr>
        <w:pStyle w:val="Bezodstpw"/>
        <w:jc w:val="center"/>
        <w:rPr>
          <w:color w:val="000000" w:themeColor="text1"/>
          <w:sz w:val="20"/>
          <w:szCs w:val="20"/>
        </w:rPr>
      </w:pPr>
    </w:p>
    <w:p w:rsidR="003F4564" w:rsidRPr="00BD1139" w:rsidRDefault="003F4564">
      <w:pPr>
        <w:rPr>
          <w:b/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br w:type="page"/>
      </w:r>
    </w:p>
    <w:p w:rsidR="001E6449" w:rsidRPr="00BD1139" w:rsidRDefault="00B66D96" w:rsidP="00B66D96">
      <w:pPr>
        <w:pStyle w:val="Bezodstpw"/>
        <w:rPr>
          <w:b/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lastRenderedPageBreak/>
        <w:t>Klasa IV technikum</w:t>
      </w:r>
      <w:r w:rsidR="003F4564" w:rsidRPr="00BD1139">
        <w:rPr>
          <w:b/>
          <w:color w:val="000000" w:themeColor="text1"/>
          <w:sz w:val="20"/>
          <w:szCs w:val="20"/>
        </w:rPr>
        <w:br/>
      </w:r>
    </w:p>
    <w:tbl>
      <w:tblPr>
        <w:tblStyle w:val="Tabela-Siatka"/>
        <w:tblW w:w="0" w:type="auto"/>
        <w:tblInd w:w="534" w:type="dxa"/>
        <w:tblLook w:val="04A0"/>
      </w:tblPr>
      <w:tblGrid>
        <w:gridCol w:w="1965"/>
        <w:gridCol w:w="1887"/>
        <w:gridCol w:w="3514"/>
        <w:gridCol w:w="1843"/>
        <w:gridCol w:w="3969"/>
      </w:tblGrid>
      <w:tr w:rsidR="00BD1139" w:rsidRPr="00BD1139" w:rsidTr="00B71EC7">
        <w:trPr>
          <w:trHeight w:val="520"/>
        </w:trPr>
        <w:tc>
          <w:tcPr>
            <w:tcW w:w="1965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887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3514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843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3969" w:type="dxa"/>
            <w:vAlign w:val="center"/>
          </w:tcPr>
          <w:p w:rsidR="00B71EC7" w:rsidRPr="00BD1139" w:rsidRDefault="00B71EC7" w:rsidP="00B71EC7">
            <w:pPr>
              <w:pStyle w:val="Bezodstpw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1139">
              <w:rPr>
                <w:b/>
                <w:color w:val="000000" w:themeColor="text1"/>
                <w:sz w:val="24"/>
                <w:szCs w:val="24"/>
              </w:rPr>
              <w:t>Program nauczania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Ponad słowami . Podręcznik do języka polskiego dla liceum i technikum. Klasa 3.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Chmiel, A. Równy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969" w:type="dxa"/>
            <w:vAlign w:val="center"/>
          </w:tcPr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Barbara Łabęcka, Ponad słowami. Program nauczania języka polskiego w liceum i technikum od roku szkolnego 2019/2020</w:t>
            </w: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1014/5/2021</w:t>
            </w:r>
          </w:p>
          <w:p w:rsidR="00D20629" w:rsidRPr="00BD1139" w:rsidRDefault="00933CDE" w:rsidP="00933CD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1014/6/2021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. Repetytorium maturalne. Poziom podstawowy.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3969" w:type="dxa"/>
            <w:vAlign w:val="center"/>
          </w:tcPr>
          <w:p w:rsidR="00D20629" w:rsidRPr="00BD1139" w:rsidRDefault="009E5F9A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Program nauczania języka niemieckiego  liceum ogólnokształcące, liceum profilowane , technikum Ewa Muszyńska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Poznać przeszłość. Europa i świat. Podręcznik do historii i społeczeństwa dla liceum ogólnokształcącego i technikum.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K. Kłodziński</w:t>
            </w:r>
          </w:p>
          <w:p w:rsidR="00C70C9B" w:rsidRPr="00C70C9B" w:rsidRDefault="00C70C9B" w:rsidP="00C70C9B">
            <w:pPr>
              <w:widowControl w:val="0"/>
              <w:suppressAutoHyphens/>
              <w:rPr>
                <w:rFonts w:ascii="Calibri" w:eastAsia="Calibri" w:hAnsi="Calibri"/>
                <w:color w:val="000000" w:themeColor="text1"/>
              </w:rPr>
            </w:pPr>
            <w:r w:rsidRPr="00C70C9B">
              <w:rPr>
                <w:rFonts w:ascii="Roboto" w:eastAsia="Calibri" w:hAnsi="Roboto"/>
                <w:color w:val="000000" w:themeColor="text1"/>
                <w:sz w:val="17"/>
              </w:rPr>
              <w:t>659/4/2015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Poznać przeszłość. Wojna i wojskowość. Podręcznik do historii i społeczeństwa dla liceum ogólnokształcącego i technikum.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Centek</w:t>
            </w:r>
            <w:proofErr w:type="spellEnd"/>
          </w:p>
          <w:p w:rsidR="00C70C9B" w:rsidRPr="00C70C9B" w:rsidRDefault="00C70C9B" w:rsidP="00C70C9B">
            <w:pPr>
              <w:widowControl w:val="0"/>
              <w:suppressAutoHyphens/>
              <w:rPr>
                <w:rFonts w:ascii="Calibri" w:eastAsia="Calibri" w:hAnsi="Calibri"/>
                <w:color w:val="000000" w:themeColor="text1"/>
              </w:rPr>
            </w:pPr>
            <w:r w:rsidRPr="00C70C9B">
              <w:rPr>
                <w:rFonts w:ascii="Roboto" w:eastAsia="Calibri" w:hAnsi="Roboto"/>
                <w:color w:val="000000" w:themeColor="text1"/>
                <w:sz w:val="17"/>
              </w:rPr>
              <w:t>659/</w:t>
            </w:r>
            <w:r w:rsidRPr="00BD1139">
              <w:rPr>
                <w:rFonts w:ascii="Roboto" w:eastAsia="Calibri" w:hAnsi="Roboto"/>
                <w:color w:val="000000" w:themeColor="text1"/>
                <w:sz w:val="17"/>
              </w:rPr>
              <w:t>3</w:t>
            </w:r>
            <w:r w:rsidRPr="00C70C9B">
              <w:rPr>
                <w:rFonts w:ascii="Roboto" w:eastAsia="Calibri" w:hAnsi="Roboto"/>
                <w:color w:val="000000" w:themeColor="text1"/>
                <w:sz w:val="17"/>
              </w:rPr>
              <w:t>/201</w:t>
            </w:r>
            <w:r w:rsidRPr="00BD1139">
              <w:rPr>
                <w:rFonts w:ascii="Roboto" w:eastAsia="Calibri" w:hAnsi="Roboto"/>
                <w:color w:val="000000" w:themeColor="text1"/>
                <w:sz w:val="17"/>
              </w:rPr>
              <w:t>4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969" w:type="dxa"/>
            <w:vAlign w:val="center"/>
          </w:tcPr>
          <w:p w:rsidR="00D20629" w:rsidRPr="00BD1139" w:rsidRDefault="00C70C9B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 xml:space="preserve">Program nauczania </w:t>
            </w:r>
            <w:r w:rsidRPr="00BD1139">
              <w:rPr>
                <w:rFonts w:eastAsia="Calibri"/>
                <w:i/>
                <w:color w:val="000000" w:themeColor="text1"/>
                <w:sz w:val="20"/>
                <w:szCs w:val="20"/>
              </w:rPr>
              <w:t>Poznać przeszłość</w:t>
            </w: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 xml:space="preserve"> do przedmiotu </w:t>
            </w:r>
            <w:r w:rsidRPr="00BD1139">
              <w:rPr>
                <w:rFonts w:eastAsia="Calibri"/>
                <w:i/>
                <w:color w:val="000000" w:themeColor="text1"/>
                <w:sz w:val="20"/>
                <w:szCs w:val="20"/>
              </w:rPr>
              <w:t>historia i społeczeństwo</w:t>
            </w: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 xml:space="preserve"> na IV etapie edukacyjnym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Repetytorium maturalne kontynuacja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B. Hastings, M. Umińska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3969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 rolnicze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 zawodowy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Agriculture</w:t>
            </w:r>
            <w:proofErr w:type="spellEnd"/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V. Evans, J.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Dooley</w:t>
            </w:r>
            <w:proofErr w:type="spellEnd"/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Express Publishing</w:t>
            </w:r>
          </w:p>
        </w:tc>
        <w:tc>
          <w:tcPr>
            <w:tcW w:w="3969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514" w:type="dxa"/>
            <w:vAlign w:val="center"/>
          </w:tcPr>
          <w:p w:rsidR="00933CDE" w:rsidRPr="00BD1139" w:rsidRDefault="00933CDE" w:rsidP="00933CD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Biologia na czasie 4. Zakres rozszerzony </w:t>
            </w:r>
          </w:p>
          <w:p w:rsidR="00D20629" w:rsidRPr="00BD1139" w:rsidRDefault="00933CDE" w:rsidP="00933CD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F. Dubert, M.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Jurgowiak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W.Zamachiwski</w:t>
            </w:r>
            <w:proofErr w:type="spellEnd"/>
          </w:p>
        </w:tc>
        <w:tc>
          <w:tcPr>
            <w:tcW w:w="1843" w:type="dxa"/>
            <w:vAlign w:val="center"/>
          </w:tcPr>
          <w:p w:rsidR="00D20629" w:rsidRPr="00BD1139" w:rsidRDefault="00933CDE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3969" w:type="dxa"/>
            <w:vAlign w:val="center"/>
          </w:tcPr>
          <w:p w:rsidR="006545B6" w:rsidRPr="00BD1139" w:rsidRDefault="006545B6" w:rsidP="006545B6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MEN11010/4/2022</w:t>
            </w:r>
          </w:p>
          <w:p w:rsidR="00D20629" w:rsidRPr="00BD1139" w:rsidRDefault="006545B6" w:rsidP="006545B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dopuszczenia:2022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IV technikum żywienia i rolnicze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rozszerzona</w:t>
            </w:r>
          </w:p>
        </w:tc>
        <w:tc>
          <w:tcPr>
            <w:tcW w:w="3514" w:type="dxa"/>
            <w:vAlign w:val="center"/>
          </w:tcPr>
          <w:p w:rsidR="00933CDE" w:rsidRPr="00BD1139" w:rsidRDefault="00933CDE" w:rsidP="00933CD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Biologia na czasie 4. Zakres rozszerzony </w:t>
            </w:r>
          </w:p>
          <w:p w:rsidR="00D20629" w:rsidRPr="00BD1139" w:rsidRDefault="00933CDE" w:rsidP="00933CD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F. Dubert, M.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Jurgowiak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,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W.Zamachiwski</w:t>
            </w:r>
            <w:proofErr w:type="spellEnd"/>
          </w:p>
        </w:tc>
        <w:tc>
          <w:tcPr>
            <w:tcW w:w="1843" w:type="dxa"/>
            <w:vAlign w:val="center"/>
          </w:tcPr>
          <w:p w:rsidR="00D20629" w:rsidRPr="00BD1139" w:rsidRDefault="00933CDE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969" w:type="dxa"/>
            <w:vAlign w:val="center"/>
          </w:tcPr>
          <w:p w:rsidR="006545B6" w:rsidRPr="00BD1139" w:rsidRDefault="006545B6" w:rsidP="006545B6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MEN11010/4/2022</w:t>
            </w:r>
          </w:p>
          <w:p w:rsidR="00D20629" w:rsidRPr="00BD1139" w:rsidRDefault="006545B6" w:rsidP="006545B6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dopuszczenia:2022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 2. Zakres podstawowy. Matematyka 2. Podręcznik dla szkół ponadgimnazjalnych. Zakres podstawowy.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W. Babiński, L. Chańko, J. Czarnowska,                  G. Janocha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 3. Zakres podstawowy. Matematyka 3. Podręcznik dla szkół ponadgimnazjalnych. Zakres podstawowy.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W. Babiński, L. Chańko, J. Czarnowska,                  G. Janocha</w:t>
            </w:r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969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matematyki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dla liceum/technikum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Autor-Agnieszka Kamińska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Dorota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dopuszczenia, 2020,2021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971/2/2020 oraz Nr 971/3/2021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8B3253" w:rsidRPr="00BD1139" w:rsidRDefault="008B3253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IV technikum               po </w:t>
            </w:r>
            <w:r w:rsidR="00DD3BE7" w:rsidRPr="00BD1139">
              <w:rPr>
                <w:color w:val="000000" w:themeColor="text1"/>
                <w:sz w:val="20"/>
                <w:szCs w:val="20"/>
              </w:rPr>
              <w:t>szkole podstawowej</w:t>
            </w:r>
          </w:p>
        </w:tc>
        <w:tc>
          <w:tcPr>
            <w:tcW w:w="1887" w:type="dxa"/>
            <w:vAlign w:val="center"/>
          </w:tcPr>
          <w:p w:rsidR="008B3253" w:rsidRPr="00BD1139" w:rsidRDefault="008B3253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3514" w:type="dxa"/>
            <w:vAlign w:val="center"/>
          </w:tcPr>
          <w:p w:rsidR="008B3253" w:rsidRPr="00BD1139" w:rsidRDefault="008B3253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Odkryć fizykę 3. Zakres podstawowy.</w:t>
            </w:r>
          </w:p>
          <w:p w:rsidR="008B3253" w:rsidRPr="00BD1139" w:rsidRDefault="008B3253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M. Braun, W. Śliwa</w:t>
            </w:r>
          </w:p>
        </w:tc>
        <w:tc>
          <w:tcPr>
            <w:tcW w:w="1843" w:type="dxa"/>
            <w:vAlign w:val="center"/>
          </w:tcPr>
          <w:p w:rsidR="008B3253" w:rsidRPr="00BD1139" w:rsidRDefault="008B3253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969" w:type="dxa"/>
            <w:vAlign w:val="center"/>
          </w:tcPr>
          <w:p w:rsidR="008B3253" w:rsidRPr="00BD1139" w:rsidRDefault="008B3253" w:rsidP="00B71EC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BD113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Program nauczania fizyki "Odkryć fizykę" - dla szkół ponadpodstawowych, zakres podstawowy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 rolnicze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rolnictwie</w:t>
            </w:r>
          </w:p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organizacji produkcji rolniczej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Ekonomika w rolnictwie Część 1.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K. Jabłonka, H. Kałuża, T. Nawrocki,                        S. Szarek</w:t>
            </w:r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969" w:type="dxa"/>
            <w:vAlign w:val="center"/>
          </w:tcPr>
          <w:p w:rsidR="00D20629" w:rsidRPr="00BD1139" w:rsidRDefault="00A05B34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Koweziu</w:t>
            </w:r>
            <w:proofErr w:type="spellEnd"/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IV </w:t>
            </w:r>
            <w:r w:rsidR="00440F5E" w:rsidRPr="00BD1139">
              <w:rPr>
                <w:color w:val="000000" w:themeColor="text1"/>
                <w:sz w:val="20"/>
                <w:szCs w:val="20"/>
              </w:rPr>
              <w:t xml:space="preserve">i V </w:t>
            </w:r>
            <w:r w:rsidRPr="00BD1139">
              <w:rPr>
                <w:color w:val="000000" w:themeColor="text1"/>
                <w:sz w:val="20"/>
                <w:szCs w:val="20"/>
              </w:rPr>
              <w:t>technikum hotelarstwa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działalności przedsiębiorstwa hotelarskiego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przedsiębiorstwa hotelarskiego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Tylińska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Wajgner</w:t>
            </w:r>
            <w:proofErr w:type="spellEnd"/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96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HGT.06. Realizacja usług w recepcji</w:t>
            </w:r>
          </w:p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422402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IV </w:t>
            </w:r>
            <w:r w:rsidR="00440F5E" w:rsidRPr="00BD1139">
              <w:rPr>
                <w:color w:val="000000" w:themeColor="text1"/>
                <w:sz w:val="20"/>
                <w:szCs w:val="20"/>
              </w:rPr>
              <w:t xml:space="preserve">i V </w:t>
            </w:r>
            <w:r w:rsidRPr="00BD1139">
              <w:rPr>
                <w:color w:val="000000" w:themeColor="text1"/>
                <w:sz w:val="20"/>
                <w:szCs w:val="20"/>
              </w:rPr>
              <w:t>technikum hotelarstwa</w:t>
            </w:r>
          </w:p>
        </w:tc>
        <w:tc>
          <w:tcPr>
            <w:tcW w:w="1887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Usługi dodatkowe w hotelarstwie</w:t>
            </w:r>
          </w:p>
        </w:tc>
        <w:tc>
          <w:tcPr>
            <w:tcW w:w="3514" w:type="dxa"/>
            <w:vAlign w:val="center"/>
          </w:tcPr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hotelarstwa i usługi dodatkowe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W. Dragoń, B.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Granecka-Wrzosek</w:t>
            </w:r>
            <w:proofErr w:type="spellEnd"/>
          </w:p>
        </w:tc>
        <w:tc>
          <w:tcPr>
            <w:tcW w:w="1843" w:type="dxa"/>
            <w:vAlign w:val="center"/>
          </w:tcPr>
          <w:p w:rsidR="00D20629" w:rsidRPr="00BD1139" w:rsidRDefault="00D20629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969" w:type="dxa"/>
            <w:vAlign w:val="center"/>
          </w:tcPr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HGT.06. Realizacja usług w recepcji</w:t>
            </w:r>
          </w:p>
          <w:p w:rsidR="00440F5E" w:rsidRPr="00BD1139" w:rsidRDefault="00440F5E" w:rsidP="00440F5E">
            <w:pPr>
              <w:pStyle w:val="Bezodstpw"/>
              <w:jc w:val="center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422402</w:t>
            </w:r>
          </w:p>
          <w:p w:rsidR="00D20629" w:rsidRPr="00BD1139" w:rsidRDefault="00D20629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525466">
        <w:tc>
          <w:tcPr>
            <w:tcW w:w="1965" w:type="dxa"/>
            <w:vAlign w:val="center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IV technikum hotelarstwa</w:t>
            </w:r>
          </w:p>
        </w:tc>
        <w:tc>
          <w:tcPr>
            <w:tcW w:w="1887" w:type="dxa"/>
            <w:vAlign w:val="center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Geografia rozszerzona</w:t>
            </w:r>
          </w:p>
        </w:tc>
        <w:tc>
          <w:tcPr>
            <w:tcW w:w="3514" w:type="dxa"/>
            <w:vAlign w:val="center"/>
          </w:tcPr>
          <w:p w:rsidR="0040677F" w:rsidRPr="00BD1139" w:rsidRDefault="0040677F" w:rsidP="0040677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Ciekawi świata 3. Część 1 i 2.                           Zakres rozszerzony</w:t>
            </w:r>
          </w:p>
          <w:p w:rsidR="0040677F" w:rsidRPr="00BD1139" w:rsidRDefault="0040677F" w:rsidP="0040677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Z. Zaniewicz</w:t>
            </w:r>
          </w:p>
        </w:tc>
        <w:tc>
          <w:tcPr>
            <w:tcW w:w="1843" w:type="dxa"/>
            <w:vAlign w:val="center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3969" w:type="dxa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geografii w zakresie rozszerzonym dla liceum ogólnokształcącego i technikum – Oblicza geografii</w:t>
            </w:r>
          </w:p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Autor:</w:t>
            </w:r>
          </w:p>
          <w:p w:rsidR="0040677F" w:rsidRPr="00BD1139" w:rsidRDefault="0040677F" w:rsidP="0040677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Barbara Dziedzic, Barbara Korbel, Ewa Tuz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IV technikum żywienia</w:t>
            </w:r>
          </w:p>
        </w:tc>
        <w:tc>
          <w:tcPr>
            <w:tcW w:w="1887" w:type="dxa"/>
            <w:vAlign w:val="center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gastronomii</w:t>
            </w:r>
          </w:p>
        </w:tc>
        <w:tc>
          <w:tcPr>
            <w:tcW w:w="3514" w:type="dxa"/>
            <w:vAlign w:val="center"/>
          </w:tcPr>
          <w:p w:rsidR="0040677F" w:rsidRPr="00BD1139" w:rsidRDefault="0040677F" w:rsidP="0040677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gastronomii T.III</w:t>
            </w:r>
          </w:p>
          <w:p w:rsidR="0040677F" w:rsidRPr="00BD1139" w:rsidRDefault="0040677F" w:rsidP="0040677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Górska-Warsewicz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B. Sawicka</w:t>
            </w:r>
          </w:p>
        </w:tc>
        <w:tc>
          <w:tcPr>
            <w:tcW w:w="1843" w:type="dxa"/>
            <w:vAlign w:val="center"/>
          </w:tcPr>
          <w:p w:rsidR="0040677F" w:rsidRPr="00BD1139" w:rsidRDefault="0040677F" w:rsidP="0040677F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969" w:type="dxa"/>
            <w:vAlign w:val="center"/>
          </w:tcPr>
          <w:p w:rsidR="0040677F" w:rsidRPr="00BD1139" w:rsidRDefault="00DC4D48" w:rsidP="0040677F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</w:tbl>
    <w:p w:rsidR="000C2226" w:rsidRPr="00BD1139" w:rsidRDefault="000C2226" w:rsidP="00446B0E">
      <w:pPr>
        <w:pStyle w:val="Bezodstpw"/>
        <w:rPr>
          <w:color w:val="000000" w:themeColor="text1"/>
          <w:sz w:val="20"/>
          <w:szCs w:val="20"/>
        </w:rPr>
      </w:pPr>
    </w:p>
    <w:p w:rsidR="003F4564" w:rsidRPr="00BD1139" w:rsidRDefault="003F4564">
      <w:pPr>
        <w:rPr>
          <w:b/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br w:type="page"/>
      </w:r>
    </w:p>
    <w:p w:rsidR="00446B0E" w:rsidRPr="00BD1139" w:rsidRDefault="00446B0E" w:rsidP="00446B0E">
      <w:pPr>
        <w:pStyle w:val="Bezodstpw"/>
        <w:rPr>
          <w:b/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lastRenderedPageBreak/>
        <w:t>Klasa I branżowa</w:t>
      </w:r>
      <w:r w:rsidR="00D20629" w:rsidRPr="00BD1139">
        <w:rPr>
          <w:b/>
          <w:color w:val="000000" w:themeColor="text1"/>
          <w:sz w:val="20"/>
          <w:szCs w:val="20"/>
        </w:rPr>
        <w:t xml:space="preserve"> szkoła I stopnia</w:t>
      </w:r>
    </w:p>
    <w:p w:rsidR="00446B0E" w:rsidRPr="00BD1139" w:rsidRDefault="00446B0E" w:rsidP="00446B0E">
      <w:pPr>
        <w:pStyle w:val="Bezodstpw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965"/>
        <w:gridCol w:w="2000"/>
        <w:gridCol w:w="3685"/>
        <w:gridCol w:w="1984"/>
        <w:gridCol w:w="3407"/>
      </w:tblGrid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 się czyta! Podręcznik do języka polskiego dla branżowej szkoły pierwszego stopnia. Klasa pierwsza.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A. Klimowicz, J. Ginter</w:t>
            </w: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języka polskiego w branżowej szkole I stopnia autorstwa Krystyny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Brząkalik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.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1025/3/2021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 się liczy! Podręcznik do matematyki dla branżowej szkoły pierwszego stopnia.                  Klasa pierwsza.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W. Babiński</w:t>
            </w: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matematyki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dla branżowej szkoły I stopnia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do serii „To się liczy!”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Autor-Dorota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dopuszczenia- 2019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Nr967/1/2019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Biologia na czasie 1. Zakres podstawowy.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J. Holeczek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</w:rPr>
              <w:t>N.E. wykazie MEN1006/1/2019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</w:rPr>
              <w:t>Rok dopuszczenia:2019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branzowa</w:t>
            </w:r>
            <w:proofErr w:type="spellEnd"/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Focus 2 Second Edition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Sue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Kay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Vaughan Jones, Daniel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Brayshaw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Bartosz Michałowski, Beata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Trapnell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Dean Russell, Marta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Inglot</w:t>
            </w:r>
            <w:proofErr w:type="spellEnd"/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Nr dopuszczenia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MEiN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: 947/2/2019</w:t>
            </w: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języka angielskiego 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KSZTAŁTOWANIE KOMPETENCJI KLUCZOWYCHNA LEKCJACH JĘZYKA ANGIELSKIEGO 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Etap edukacyjny: III (szkoła branżowa I stopnia)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Autorzy: Anna Abramczyk, Anna Pasternak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Krok w przedsiębiorczość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T. Rachwał, Z. Makieła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podstaw przedsiębiorczości 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Autor- Marek Niesłuchowski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dopuszczenia- 2020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1039/2020/z1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 1. Podręcznik dla szkoły branżowej I stopnia.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J. Ustrzycki, M. Ustrzycki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</w:rPr>
              <w:t>1078/1/2019</w:t>
            </w: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3407" w:type="dxa"/>
            <w:vAlign w:val="center"/>
          </w:tcPr>
          <w:p w:rsidR="00BD1139" w:rsidRPr="00C70C9B" w:rsidRDefault="00BD1139" w:rsidP="00BD1139">
            <w:pPr>
              <w:widowControl w:val="0"/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C70C9B">
              <w:rPr>
                <w:color w:val="000000" w:themeColor="text1"/>
                <w:sz w:val="20"/>
                <w:szCs w:val="20"/>
              </w:rPr>
              <w:t>Program nauczania historii dla szkół branżowych I stopnia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2019/20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Oblicza geografii 1. Zakres podstawowy.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R. Malarz, M. Więckowski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dla szkoły branżowej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 stopnia  Autor: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Sławomir Kurek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 branżowa mechanicy i tapicerzy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Genau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1 plus</w:t>
            </w: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Polska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jc w:val="center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Program nauczania języka niemieckiego  dla klas I-III Szkoły Branżowej I stopnia, klas I-II Szkoły Branżowej II stopnia i klas I-V technikum.</w:t>
            </w:r>
          </w:p>
          <w:p w:rsidR="00BD1139" w:rsidRPr="00BD1139" w:rsidRDefault="00BD1139" w:rsidP="00BD1139">
            <w:pPr>
              <w:jc w:val="center"/>
              <w:rPr>
                <w:color w:val="000000" w:themeColor="text1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Justyna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Ciechorowska</w:t>
            </w:r>
            <w:proofErr w:type="spellEnd"/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 kucharze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technologii gastronomicznej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Procesy technologiczne w gastronomii, zeszyt ćwiczeń , część 1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L. Górska, I. Namysław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 kucharze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działalności w gastronomii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gastronomii T. III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Górska-Warsewicz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B. Sawicka,                          T. Mikulska</w:t>
            </w: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 mechanicy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Rysunek techniczny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Rysunek techniczny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T. Dobrzański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Rysunek techniczny w mechanice i budowie maszyn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P. Romanowicz</w:t>
            </w: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Wydawnictwo Naukowo-Techniczne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Wydawnictwo naukowe PWN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 mechanicy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konstrukcji maszyn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Techniczne podstawy zawodu część 1 i 2 – praca zbiorowa pod redakcją K. Tokarza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Poradnik mechanika tom I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Copyright by Vogel Publishing Wrocław</w:t>
            </w:r>
          </w:p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Wydawnictwo Naukowo – Techniczne Warszawa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 tapicerzy</w:t>
            </w:r>
          </w:p>
        </w:tc>
        <w:tc>
          <w:tcPr>
            <w:tcW w:w="2000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tapicerstwa</w:t>
            </w:r>
          </w:p>
        </w:tc>
        <w:tc>
          <w:tcPr>
            <w:tcW w:w="3685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tapicerstwa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Bacia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B. Witkowski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Materiałoznawstwo tapicerskie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Bacia</w:t>
            </w:r>
            <w:proofErr w:type="spellEnd"/>
          </w:p>
        </w:tc>
        <w:tc>
          <w:tcPr>
            <w:tcW w:w="1984" w:type="dxa"/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407" w:type="dxa"/>
            <w:vAlign w:val="center"/>
          </w:tcPr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8A5C65">
        <w:tc>
          <w:tcPr>
            <w:tcW w:w="1965" w:type="dxa"/>
            <w:tcBorders>
              <w:top w:val="nil"/>
            </w:tcBorders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branżowa</w:t>
            </w:r>
          </w:p>
        </w:tc>
        <w:tc>
          <w:tcPr>
            <w:tcW w:w="2000" w:type="dxa"/>
            <w:tcBorders>
              <w:top w:val="nil"/>
            </w:tcBorders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BD1139" w:rsidRPr="00BD1139" w:rsidRDefault="00BD1139" w:rsidP="00BD1139">
            <w:pPr>
              <w:pStyle w:val="Tekstpodstawowy"/>
              <w:widowControl w:val="0"/>
              <w:spacing w:after="0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Teresa Król, Magdalena </w:t>
            </w:r>
            <w:proofErr w:type="spellStart"/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Guziak-Nowak</w:t>
            </w:r>
            <w:proofErr w:type="spellEnd"/>
          </w:p>
          <w:p w:rsidR="00BD1139" w:rsidRPr="00BD1139" w:rsidRDefault="00BD1139" w:rsidP="00BD1139">
            <w:pPr>
              <w:pStyle w:val="Tekstpodstawowy"/>
              <w:shd w:val="clear" w:color="auto" w:fill="FFFFFF"/>
              <w:spacing w:after="0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Podręcznik dla uczniów klasy 1 liceum </w:t>
            </w: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lastRenderedPageBreak/>
              <w:t>ogólnokształcącego, technikum, szkoły branżowej I stopnia . Wędrując ku dorosłości. Wychowanie do życia w rodzinie.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b/>
                <w:color w:val="000000" w:themeColor="text1"/>
                <w:sz w:val="17"/>
                <w:szCs w:val="20"/>
              </w:rPr>
              <w:t>1070/1/2019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D1139" w:rsidRPr="00BD1139" w:rsidRDefault="00BD1139" w:rsidP="00BD1139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Rubikon</w:t>
            </w:r>
          </w:p>
        </w:tc>
        <w:tc>
          <w:tcPr>
            <w:tcW w:w="3407" w:type="dxa"/>
            <w:tcBorders>
              <w:top w:val="nil"/>
            </w:tcBorders>
          </w:tcPr>
          <w:p w:rsidR="00BD1139" w:rsidRPr="00BD1139" w:rsidRDefault="00BD1139" w:rsidP="00BD1139">
            <w:pPr>
              <w:pStyle w:val="Tekstpodstawowy"/>
              <w:widowControl w:val="0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Teresa Król</w:t>
            </w:r>
          </w:p>
          <w:p w:rsidR="00BD1139" w:rsidRPr="00BD1139" w:rsidRDefault="00BD1139" w:rsidP="00BD1139">
            <w:pPr>
              <w:pStyle w:val="Tekstpodstawowy"/>
              <w:shd w:val="clear" w:color="auto" w:fill="FFFFFF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Program dla uczniów klasy 1 liceum </w:t>
            </w: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lastRenderedPageBreak/>
              <w:t>ogólnokształcącego, technikum, szkoły branżowej I stopnia . Wędrując ku dorosłości. Wychowanie do życia w rodzinie.</w:t>
            </w:r>
          </w:p>
          <w:p w:rsidR="00BD1139" w:rsidRPr="00BD1139" w:rsidRDefault="00BD1139" w:rsidP="00BD1139">
            <w:pPr>
              <w:pStyle w:val="Tekstpodstawowy"/>
              <w:shd w:val="clear" w:color="auto" w:fill="FFFFFF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 </w:t>
            </w:r>
          </w:p>
          <w:p w:rsidR="00BD1139" w:rsidRPr="00BD1139" w:rsidRDefault="00BD1139" w:rsidP="00BD1139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439B" w:rsidRPr="00BD1139" w:rsidRDefault="000C439B" w:rsidP="00446B0E">
      <w:pPr>
        <w:pStyle w:val="Bezodstpw"/>
        <w:rPr>
          <w:color w:val="000000" w:themeColor="text1"/>
          <w:sz w:val="20"/>
          <w:szCs w:val="20"/>
        </w:rPr>
      </w:pPr>
    </w:p>
    <w:p w:rsidR="000C439B" w:rsidRPr="00BD1139" w:rsidRDefault="000C439B" w:rsidP="00446B0E">
      <w:pPr>
        <w:pStyle w:val="Bezodstpw"/>
        <w:rPr>
          <w:color w:val="000000" w:themeColor="text1"/>
          <w:sz w:val="20"/>
          <w:szCs w:val="20"/>
        </w:rPr>
      </w:pPr>
    </w:p>
    <w:p w:rsidR="00C80097" w:rsidRPr="00BD1139" w:rsidRDefault="00C80097" w:rsidP="00446B0E">
      <w:pPr>
        <w:pStyle w:val="Bezodstpw"/>
        <w:rPr>
          <w:color w:val="000000" w:themeColor="text1"/>
          <w:sz w:val="20"/>
          <w:szCs w:val="20"/>
        </w:rPr>
      </w:pPr>
    </w:p>
    <w:p w:rsidR="00C80097" w:rsidRPr="00BD1139" w:rsidRDefault="00C80097" w:rsidP="00446B0E">
      <w:pPr>
        <w:pStyle w:val="Bezodstpw"/>
        <w:rPr>
          <w:color w:val="000000" w:themeColor="text1"/>
          <w:sz w:val="20"/>
          <w:szCs w:val="20"/>
        </w:rPr>
      </w:pPr>
    </w:p>
    <w:p w:rsidR="00C80097" w:rsidRPr="00BD1139" w:rsidRDefault="00C80097" w:rsidP="00446B0E">
      <w:pPr>
        <w:pStyle w:val="Bezodstpw"/>
        <w:rPr>
          <w:color w:val="000000" w:themeColor="text1"/>
          <w:sz w:val="20"/>
          <w:szCs w:val="20"/>
        </w:rPr>
      </w:pPr>
    </w:p>
    <w:p w:rsidR="00C80097" w:rsidRPr="00BD1139" w:rsidRDefault="00C80097" w:rsidP="00446B0E">
      <w:pPr>
        <w:pStyle w:val="Bezodstpw"/>
        <w:rPr>
          <w:color w:val="000000" w:themeColor="text1"/>
          <w:sz w:val="20"/>
          <w:szCs w:val="20"/>
        </w:rPr>
      </w:pPr>
    </w:p>
    <w:p w:rsidR="00C80097" w:rsidRPr="00BD1139" w:rsidRDefault="00C80097" w:rsidP="00446B0E">
      <w:pPr>
        <w:pStyle w:val="Bezodstpw"/>
        <w:rPr>
          <w:color w:val="000000" w:themeColor="text1"/>
          <w:sz w:val="20"/>
          <w:szCs w:val="20"/>
        </w:rPr>
      </w:pPr>
    </w:p>
    <w:p w:rsidR="00C80097" w:rsidRPr="00BD1139" w:rsidRDefault="00C80097" w:rsidP="00446B0E">
      <w:pPr>
        <w:pStyle w:val="Bezodstpw"/>
        <w:rPr>
          <w:color w:val="000000" w:themeColor="text1"/>
          <w:sz w:val="20"/>
          <w:szCs w:val="20"/>
        </w:rPr>
      </w:pPr>
    </w:p>
    <w:p w:rsidR="00C80097" w:rsidRPr="00BD1139" w:rsidRDefault="00C80097" w:rsidP="00446B0E">
      <w:pPr>
        <w:pStyle w:val="Bezodstpw"/>
        <w:rPr>
          <w:color w:val="000000" w:themeColor="text1"/>
          <w:sz w:val="20"/>
          <w:szCs w:val="20"/>
        </w:rPr>
      </w:pPr>
    </w:p>
    <w:p w:rsidR="000C439B" w:rsidRPr="00BD1139" w:rsidRDefault="000C439B" w:rsidP="00446B0E">
      <w:pPr>
        <w:pStyle w:val="Bezodstpw"/>
        <w:rPr>
          <w:b/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t>II branżowa</w:t>
      </w:r>
      <w:r w:rsidR="00D20629" w:rsidRPr="00BD1139">
        <w:rPr>
          <w:b/>
          <w:color w:val="000000" w:themeColor="text1"/>
          <w:sz w:val="20"/>
          <w:szCs w:val="20"/>
        </w:rPr>
        <w:t xml:space="preserve">  szkoła I stopnia</w:t>
      </w:r>
    </w:p>
    <w:p w:rsidR="000C439B" w:rsidRPr="00BD1139" w:rsidRDefault="000C439B" w:rsidP="00446B0E">
      <w:pPr>
        <w:pStyle w:val="Bezodstpw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965"/>
        <w:gridCol w:w="2004"/>
        <w:gridCol w:w="3685"/>
        <w:gridCol w:w="1985"/>
        <w:gridCol w:w="3397"/>
      </w:tblGrid>
      <w:tr w:rsidR="00BD1139" w:rsidRPr="00BD1139" w:rsidTr="00B71EC7">
        <w:tc>
          <w:tcPr>
            <w:tcW w:w="1965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</w:t>
            </w:r>
          </w:p>
        </w:tc>
        <w:tc>
          <w:tcPr>
            <w:tcW w:w="2004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685" w:type="dxa"/>
            <w:vAlign w:val="center"/>
          </w:tcPr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 się czyta! Podręcznik do języka polskiego dla branżowej szkoły pierwszego stopnia. Klasa druga.</w:t>
            </w:r>
          </w:p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A. Klimowicz, J. Ginter</w:t>
            </w:r>
          </w:p>
        </w:tc>
        <w:tc>
          <w:tcPr>
            <w:tcW w:w="1985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97" w:type="dxa"/>
            <w:vAlign w:val="center"/>
          </w:tcPr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języka polskiego w branżowej szkole I stopnia autorstwa Krystyny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Brząkalik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.</w:t>
            </w: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2A21" w:rsidRPr="00BD1139" w:rsidRDefault="00933CDE" w:rsidP="00933CD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1025/3/2021</w:t>
            </w:r>
          </w:p>
        </w:tc>
      </w:tr>
      <w:tr w:rsidR="00BD1139" w:rsidRPr="00BD1139" w:rsidTr="00C67D17">
        <w:tc>
          <w:tcPr>
            <w:tcW w:w="1965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</w:t>
            </w:r>
          </w:p>
        </w:tc>
        <w:tc>
          <w:tcPr>
            <w:tcW w:w="2004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685" w:type="dxa"/>
            <w:vAlign w:val="center"/>
          </w:tcPr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  się liczy! Matematyka 2. Szkoła branżowa I stopnia. Klasa II.</w:t>
            </w:r>
          </w:p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W. Babiński</w:t>
            </w:r>
          </w:p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97" w:type="dxa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matematyki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dla branżowej szkoły I stopnia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do serii „To się liczy!”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Autor-Dorota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dopuszczenia- 2020</w:t>
            </w:r>
          </w:p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Nr967/2/2020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</w:t>
            </w:r>
          </w:p>
        </w:tc>
        <w:tc>
          <w:tcPr>
            <w:tcW w:w="2004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685" w:type="dxa"/>
            <w:vAlign w:val="center"/>
          </w:tcPr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Historia 2. Podręcznik dla szkoły branżowej I stopnia.</w:t>
            </w:r>
          </w:p>
          <w:p w:rsidR="00C70C9B" w:rsidRPr="00C70C9B" w:rsidRDefault="00C70C9B" w:rsidP="00C70C9B">
            <w:pPr>
              <w:widowControl w:val="0"/>
              <w:suppressAutoHyphens/>
              <w:rPr>
                <w:rFonts w:ascii="Calibri" w:eastAsia="Calibri" w:hAnsi="Calibri"/>
                <w:color w:val="000000" w:themeColor="text1"/>
              </w:rPr>
            </w:pPr>
            <w:r w:rsidRPr="00C70C9B">
              <w:rPr>
                <w:rFonts w:eastAsia="Calibri"/>
                <w:color w:val="000000" w:themeColor="text1"/>
              </w:rPr>
              <w:t>1078/2/2020</w:t>
            </w:r>
          </w:p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3397" w:type="dxa"/>
            <w:vAlign w:val="center"/>
          </w:tcPr>
          <w:p w:rsidR="00C70C9B" w:rsidRPr="00C70C9B" w:rsidRDefault="00C70C9B" w:rsidP="00C70C9B">
            <w:pPr>
              <w:widowControl w:val="0"/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C70C9B">
              <w:rPr>
                <w:color w:val="000000" w:themeColor="text1"/>
                <w:sz w:val="20"/>
                <w:szCs w:val="20"/>
              </w:rPr>
              <w:t>Program nauczania historii dla szkół branżowych I stopnia</w:t>
            </w:r>
          </w:p>
          <w:p w:rsidR="00E37942" w:rsidRPr="00BD1139" w:rsidRDefault="00C70C9B" w:rsidP="00C70C9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2019/20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 mechanicy i tapicerzy</w:t>
            </w:r>
          </w:p>
        </w:tc>
        <w:tc>
          <w:tcPr>
            <w:tcW w:w="2004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3685" w:type="dxa"/>
            <w:vAlign w:val="center"/>
          </w:tcPr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Genau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plus 2.</w:t>
            </w:r>
          </w:p>
        </w:tc>
        <w:tc>
          <w:tcPr>
            <w:tcW w:w="1985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Polska</w:t>
            </w:r>
          </w:p>
        </w:tc>
        <w:tc>
          <w:tcPr>
            <w:tcW w:w="3397" w:type="dxa"/>
            <w:vAlign w:val="center"/>
          </w:tcPr>
          <w:p w:rsidR="00E37942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 xml:space="preserve">II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branzowa</w:t>
            </w:r>
            <w:proofErr w:type="spellEnd"/>
          </w:p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kucharze</w:t>
            </w:r>
          </w:p>
        </w:tc>
        <w:tc>
          <w:tcPr>
            <w:tcW w:w="2004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685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Focus 2 Second Edition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Sue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Kay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Vaughan Jones, Daniel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Brayshaw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Bartosz Michałowski, Beata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Trapnell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, Dean Russell, Marta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Inglot</w:t>
            </w:r>
            <w:proofErr w:type="spellEnd"/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Nr dopuszczenia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MEiN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: 947/2/2019</w:t>
            </w:r>
          </w:p>
        </w:tc>
        <w:tc>
          <w:tcPr>
            <w:tcW w:w="198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3397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języka angielskiego 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KSZTAŁTOWANIE KOMPETENCJI KLUCZOWYCHNA LEKCJACH JĘZYKA ANGIELSKIEGO 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Etap edukacyjny: III (szkoła branżowa I stopnia)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Autorzy: Anna Abramczyk, Anna Pasternak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 kucharze</w:t>
            </w:r>
          </w:p>
        </w:tc>
        <w:tc>
          <w:tcPr>
            <w:tcW w:w="2004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działalności w gastronomii</w:t>
            </w:r>
          </w:p>
        </w:tc>
        <w:tc>
          <w:tcPr>
            <w:tcW w:w="3685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gastronomii T. III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Górska-Warsewicz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B. Sawicka,                           T. Mikulska</w:t>
            </w:r>
          </w:p>
        </w:tc>
        <w:tc>
          <w:tcPr>
            <w:tcW w:w="198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397" w:type="dxa"/>
            <w:vAlign w:val="center"/>
          </w:tcPr>
          <w:p w:rsidR="0016766B" w:rsidRPr="00BD1139" w:rsidRDefault="00DC4D48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 kucharze</w:t>
            </w:r>
          </w:p>
        </w:tc>
        <w:tc>
          <w:tcPr>
            <w:tcW w:w="2004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technologi</w:t>
            </w:r>
            <w:r w:rsidR="0073479C" w:rsidRPr="00BD1139">
              <w:rPr>
                <w:color w:val="000000" w:themeColor="text1"/>
                <w:sz w:val="20"/>
                <w:szCs w:val="20"/>
              </w:rPr>
              <w:t>i gastronomicznej</w:t>
            </w:r>
          </w:p>
        </w:tc>
        <w:tc>
          <w:tcPr>
            <w:tcW w:w="3685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Procesy technologiczne w gastronomii, zeszyt ćwiczeń część 2.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L. Górska, I. Namysław</w:t>
            </w:r>
          </w:p>
        </w:tc>
        <w:tc>
          <w:tcPr>
            <w:tcW w:w="198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97" w:type="dxa"/>
            <w:vAlign w:val="center"/>
          </w:tcPr>
          <w:p w:rsidR="0016766B" w:rsidRPr="00BD1139" w:rsidRDefault="0073479C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 mechanicy</w:t>
            </w:r>
          </w:p>
        </w:tc>
        <w:tc>
          <w:tcPr>
            <w:tcW w:w="2004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Maszyny rolnicze</w:t>
            </w:r>
          </w:p>
        </w:tc>
        <w:tc>
          <w:tcPr>
            <w:tcW w:w="3685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Maszyny i urządzenia rolnicze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Cz. Waszkiewicz</w:t>
            </w:r>
          </w:p>
        </w:tc>
        <w:tc>
          <w:tcPr>
            <w:tcW w:w="198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97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 mechanicy</w:t>
            </w:r>
          </w:p>
        </w:tc>
        <w:tc>
          <w:tcPr>
            <w:tcW w:w="2004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Pojazdy rolnicze</w:t>
            </w:r>
          </w:p>
        </w:tc>
        <w:tc>
          <w:tcPr>
            <w:tcW w:w="3685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Pojazdy silnikowe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Z.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Grzegórski</w:t>
            </w:r>
            <w:proofErr w:type="spellEnd"/>
          </w:p>
        </w:tc>
        <w:tc>
          <w:tcPr>
            <w:tcW w:w="198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97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6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 branżowa tapicerzy</w:t>
            </w:r>
          </w:p>
        </w:tc>
        <w:tc>
          <w:tcPr>
            <w:tcW w:w="2004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wyrobów tapicerowanych</w:t>
            </w:r>
          </w:p>
        </w:tc>
        <w:tc>
          <w:tcPr>
            <w:tcW w:w="3685" w:type="dxa"/>
            <w:vAlign w:val="center"/>
          </w:tcPr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tapicerstwa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Bacia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B. Witkowski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Materiałoznawstwo tapicerskie</w:t>
            </w:r>
          </w:p>
          <w:p w:rsidR="0016766B" w:rsidRPr="00BD1139" w:rsidRDefault="0016766B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Bacia</w:t>
            </w:r>
            <w:proofErr w:type="spellEnd"/>
          </w:p>
        </w:tc>
        <w:tc>
          <w:tcPr>
            <w:tcW w:w="1985" w:type="dxa"/>
            <w:vAlign w:val="center"/>
          </w:tcPr>
          <w:p w:rsidR="0016766B" w:rsidRPr="00BD1139" w:rsidRDefault="0016766B" w:rsidP="0016766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97" w:type="dxa"/>
            <w:vAlign w:val="center"/>
          </w:tcPr>
          <w:p w:rsidR="0016766B" w:rsidRPr="00BD1139" w:rsidRDefault="0073479C" w:rsidP="0016766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565777">
        <w:tc>
          <w:tcPr>
            <w:tcW w:w="1965" w:type="dxa"/>
            <w:tcBorders>
              <w:top w:val="nil"/>
            </w:tcBorders>
            <w:vAlign w:val="center"/>
          </w:tcPr>
          <w:p w:rsidR="00C70C9B" w:rsidRPr="00BD1139" w:rsidRDefault="00C70C9B" w:rsidP="00C70C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</w:t>
            </w:r>
            <w:r w:rsidR="009A0EC6" w:rsidRPr="00BD1139">
              <w:rPr>
                <w:color w:val="000000" w:themeColor="text1"/>
                <w:sz w:val="20"/>
                <w:szCs w:val="20"/>
              </w:rPr>
              <w:t xml:space="preserve">I </w:t>
            </w:r>
            <w:r w:rsidRPr="00BD1139">
              <w:rPr>
                <w:color w:val="000000" w:themeColor="text1"/>
                <w:sz w:val="20"/>
                <w:szCs w:val="20"/>
              </w:rPr>
              <w:t>branżowa</w:t>
            </w:r>
          </w:p>
        </w:tc>
        <w:tc>
          <w:tcPr>
            <w:tcW w:w="2004" w:type="dxa"/>
            <w:tcBorders>
              <w:top w:val="nil"/>
            </w:tcBorders>
            <w:vAlign w:val="center"/>
          </w:tcPr>
          <w:p w:rsidR="00C70C9B" w:rsidRPr="00BD1139" w:rsidRDefault="00C70C9B" w:rsidP="00C70C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C70C9B" w:rsidRPr="00BD1139" w:rsidRDefault="00C70C9B" w:rsidP="00C70C9B">
            <w:pPr>
              <w:pStyle w:val="Tekstpodstawowy"/>
              <w:widowControl w:val="0"/>
              <w:spacing w:after="0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Teresa Król, Magdalena </w:t>
            </w:r>
            <w:proofErr w:type="spellStart"/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Guziak-Nowak</w:t>
            </w:r>
            <w:proofErr w:type="spellEnd"/>
          </w:p>
          <w:p w:rsidR="00C70C9B" w:rsidRPr="00BD1139" w:rsidRDefault="00C70C9B" w:rsidP="00C70C9B">
            <w:pPr>
              <w:pStyle w:val="Tekstpodstawowy"/>
              <w:shd w:val="clear" w:color="auto" w:fill="FFFFFF"/>
              <w:spacing w:after="0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Podręcznik dla uczniów klasy 1 liceum ogólnokształcącego, technikum, szkoły branżowej I stopnia . Wędrując ku dorosłości. Wychowanie do życia w rodzinie.</w:t>
            </w:r>
          </w:p>
          <w:p w:rsidR="00C70C9B" w:rsidRPr="00BD1139" w:rsidRDefault="00C70C9B" w:rsidP="00C70C9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b/>
                <w:color w:val="000000" w:themeColor="text1"/>
                <w:sz w:val="17"/>
                <w:szCs w:val="20"/>
              </w:rPr>
              <w:t>1070/1/2019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70C9B" w:rsidRPr="00BD1139" w:rsidRDefault="00C70C9B" w:rsidP="00C70C9B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Rubikon</w:t>
            </w:r>
          </w:p>
        </w:tc>
        <w:tc>
          <w:tcPr>
            <w:tcW w:w="3397" w:type="dxa"/>
            <w:tcBorders>
              <w:top w:val="nil"/>
            </w:tcBorders>
          </w:tcPr>
          <w:p w:rsidR="00C70C9B" w:rsidRPr="00BD1139" w:rsidRDefault="00C70C9B" w:rsidP="00C70C9B">
            <w:pPr>
              <w:pStyle w:val="Tekstpodstawowy"/>
              <w:widowControl w:val="0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Teresa Król</w:t>
            </w:r>
          </w:p>
          <w:p w:rsidR="00C70C9B" w:rsidRPr="00BD1139" w:rsidRDefault="00C70C9B" w:rsidP="00C70C9B">
            <w:pPr>
              <w:pStyle w:val="Tekstpodstawowy"/>
              <w:shd w:val="clear" w:color="auto" w:fill="FFFFFF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Program dla uczniów klasy 1 liceum ogólnokształcącego, technikum, szkoły branżowej I stopnia . Wędrując ku dorosłości. Wychowanie do życia w rodzinie.</w:t>
            </w:r>
          </w:p>
          <w:p w:rsidR="00C70C9B" w:rsidRPr="00BD1139" w:rsidRDefault="00C70C9B" w:rsidP="00C70C9B">
            <w:pPr>
              <w:pStyle w:val="Tekstpodstawowy"/>
              <w:shd w:val="clear" w:color="auto" w:fill="FFFFFF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 </w:t>
            </w:r>
          </w:p>
          <w:p w:rsidR="00C70C9B" w:rsidRPr="00BD1139" w:rsidRDefault="00C70C9B" w:rsidP="00C70C9B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439B" w:rsidRPr="00BD1139" w:rsidRDefault="000C439B" w:rsidP="00446B0E">
      <w:pPr>
        <w:pStyle w:val="Bezodstpw"/>
        <w:rPr>
          <w:color w:val="000000" w:themeColor="text1"/>
          <w:sz w:val="20"/>
          <w:szCs w:val="20"/>
        </w:rPr>
      </w:pPr>
    </w:p>
    <w:p w:rsidR="00D33A3B" w:rsidRPr="00BD1139" w:rsidRDefault="00D33A3B" w:rsidP="00446B0E">
      <w:pPr>
        <w:pStyle w:val="Bezodstpw"/>
        <w:rPr>
          <w:color w:val="000000" w:themeColor="text1"/>
          <w:sz w:val="20"/>
          <w:szCs w:val="20"/>
        </w:rPr>
      </w:pPr>
    </w:p>
    <w:p w:rsidR="00D33A3B" w:rsidRPr="00BD1139" w:rsidRDefault="00846BF5" w:rsidP="00446B0E">
      <w:pPr>
        <w:pStyle w:val="Bezodstpw"/>
        <w:rPr>
          <w:color w:val="000000" w:themeColor="text1"/>
          <w:sz w:val="20"/>
          <w:szCs w:val="20"/>
        </w:rPr>
      </w:pPr>
      <w:r w:rsidRPr="00BD1139">
        <w:rPr>
          <w:b/>
          <w:color w:val="000000" w:themeColor="text1"/>
          <w:sz w:val="20"/>
          <w:szCs w:val="20"/>
        </w:rPr>
        <w:t>IIIbranżowa</w:t>
      </w:r>
      <w:r w:rsidR="00D20629" w:rsidRPr="00BD1139">
        <w:rPr>
          <w:b/>
          <w:color w:val="000000" w:themeColor="text1"/>
          <w:sz w:val="20"/>
          <w:szCs w:val="20"/>
        </w:rPr>
        <w:t xml:space="preserve">  szkoła I stopnia</w:t>
      </w:r>
    </w:p>
    <w:p w:rsidR="00846BF5" w:rsidRPr="00BD1139" w:rsidRDefault="00846BF5" w:rsidP="00446B0E">
      <w:pPr>
        <w:pStyle w:val="Bezodstpw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952"/>
        <w:gridCol w:w="2017"/>
        <w:gridCol w:w="3685"/>
        <w:gridCol w:w="1985"/>
        <w:gridCol w:w="3397"/>
      </w:tblGrid>
      <w:tr w:rsidR="00BD1139" w:rsidRPr="00BD1139" w:rsidTr="00B71EC7">
        <w:tc>
          <w:tcPr>
            <w:tcW w:w="1952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III branżowa</w:t>
            </w:r>
          </w:p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 podstawówce</w:t>
            </w:r>
          </w:p>
        </w:tc>
        <w:tc>
          <w:tcPr>
            <w:tcW w:w="2017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3685" w:type="dxa"/>
            <w:vAlign w:val="center"/>
          </w:tcPr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 się czyta! Podręcznik do języka polskiego dla branżowej szkoły pierwszego stopnia. Klasa druga.</w:t>
            </w:r>
          </w:p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A. Klimowicz, J. Ginter</w:t>
            </w:r>
          </w:p>
        </w:tc>
        <w:tc>
          <w:tcPr>
            <w:tcW w:w="1985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97" w:type="dxa"/>
            <w:vAlign w:val="center"/>
          </w:tcPr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języka polskiego w branżowej szkole I stopnia autorstwa Krystyny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Brząkalik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.</w:t>
            </w:r>
          </w:p>
          <w:p w:rsidR="00933CDE" w:rsidRPr="00BD1139" w:rsidRDefault="00933CDE" w:rsidP="00933CDE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2A21" w:rsidRPr="00BD1139" w:rsidRDefault="00933CDE" w:rsidP="00933CD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Nr: 1025/3/2021</w:t>
            </w:r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            po podstawówce</w:t>
            </w:r>
          </w:p>
        </w:tc>
        <w:tc>
          <w:tcPr>
            <w:tcW w:w="2017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685" w:type="dxa"/>
            <w:vAlign w:val="center"/>
          </w:tcPr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  się liczy! Matematyka 2. Szkoła branżowa I stopnia. Klasa II.</w:t>
            </w:r>
          </w:p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W. Babiński</w:t>
            </w:r>
          </w:p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 się liczy! Matematyka 3. Szkoła branżowa I stopnia. Klasa 2.</w:t>
            </w:r>
          </w:p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Wej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W. Babiński</w:t>
            </w:r>
          </w:p>
        </w:tc>
        <w:tc>
          <w:tcPr>
            <w:tcW w:w="1985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97" w:type="dxa"/>
            <w:vAlign w:val="center"/>
          </w:tcPr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matematyki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dla branżowej szkoły I stopnia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do serii „To się liczy!”</w:t>
            </w:r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Autor-Dorota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Ponczek</w:t>
            </w:r>
            <w:proofErr w:type="spellEnd"/>
          </w:p>
          <w:p w:rsidR="00E37942" w:rsidRPr="00BD1139" w:rsidRDefault="00E37942" w:rsidP="00E37942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Rok dopuszczenia- 2021</w:t>
            </w:r>
          </w:p>
          <w:p w:rsidR="00B02A21" w:rsidRPr="00BD1139" w:rsidRDefault="00E37942" w:rsidP="00E37942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Nr967/2/2021</w:t>
            </w:r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              po gimnazjum</w:t>
            </w:r>
          </w:p>
        </w:tc>
        <w:tc>
          <w:tcPr>
            <w:tcW w:w="2017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685" w:type="dxa"/>
            <w:vAlign w:val="center"/>
          </w:tcPr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Matematyka część 2. Podręcznik dla zasadniczych szkół zawodowych.</w:t>
            </w:r>
          </w:p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K.Wej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W. Babiński</w:t>
            </w:r>
          </w:p>
        </w:tc>
        <w:tc>
          <w:tcPr>
            <w:tcW w:w="1985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97" w:type="dxa"/>
            <w:vAlign w:val="center"/>
          </w:tcPr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mechanicy i tapicerzy</w:t>
            </w:r>
          </w:p>
        </w:tc>
        <w:tc>
          <w:tcPr>
            <w:tcW w:w="2017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3685" w:type="dxa"/>
            <w:vAlign w:val="center"/>
          </w:tcPr>
          <w:p w:rsidR="009E5F9A" w:rsidRPr="00BD1139" w:rsidRDefault="009E5F9A" w:rsidP="009E5F9A">
            <w:pPr>
              <w:pStyle w:val="Bezodstpw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Genau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plus 3   Nr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dop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1029/3/2021</w:t>
            </w:r>
          </w:p>
          <w:p w:rsidR="00B02A21" w:rsidRPr="00BD1139" w:rsidRDefault="009E5F9A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Tkadleckova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, P.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Tlusty</w:t>
            </w:r>
            <w:proofErr w:type="spellEnd"/>
          </w:p>
        </w:tc>
        <w:tc>
          <w:tcPr>
            <w:tcW w:w="1985" w:type="dxa"/>
            <w:vAlign w:val="center"/>
          </w:tcPr>
          <w:p w:rsidR="00B02A21" w:rsidRPr="00BD1139" w:rsidRDefault="00B02A21" w:rsidP="00B71EC7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 xml:space="preserve"> Polska</w:t>
            </w:r>
          </w:p>
        </w:tc>
        <w:tc>
          <w:tcPr>
            <w:tcW w:w="3397" w:type="dxa"/>
            <w:vAlign w:val="center"/>
          </w:tcPr>
          <w:p w:rsidR="009E5F9A" w:rsidRPr="00BD1139" w:rsidRDefault="009E5F9A" w:rsidP="009E5F9A">
            <w:pPr>
              <w:jc w:val="center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Program nauczania języka niemieckiego  dla klas I-III Szkoły Branżowej I stopnia, klas I-II Szkoły Branżowej II stopnia i klas I-V technikum.</w:t>
            </w:r>
          </w:p>
          <w:p w:rsidR="009E5F9A" w:rsidRPr="00BD1139" w:rsidRDefault="009E5F9A" w:rsidP="009E5F9A">
            <w:pPr>
              <w:jc w:val="center"/>
              <w:rPr>
                <w:color w:val="000000" w:themeColor="text1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Justyna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Ciechorowska</w:t>
            </w:r>
            <w:proofErr w:type="spellEnd"/>
          </w:p>
          <w:p w:rsidR="00B02A21" w:rsidRPr="00BD1139" w:rsidRDefault="00B02A21" w:rsidP="00B71EC7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mechanicy i</w:t>
            </w:r>
          </w:p>
        </w:tc>
        <w:tc>
          <w:tcPr>
            <w:tcW w:w="2017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J. niemiecki zawodowy</w:t>
            </w:r>
          </w:p>
        </w:tc>
        <w:tc>
          <w:tcPr>
            <w:tcW w:w="3685" w:type="dxa"/>
            <w:vAlign w:val="center"/>
          </w:tcPr>
          <w:p w:rsidR="009E5F9A" w:rsidRPr="00BD1139" w:rsidRDefault="009E5F9A" w:rsidP="009E5F9A">
            <w:pPr>
              <w:pStyle w:val="Bezodstpw"/>
              <w:rPr>
                <w:color w:val="000000" w:themeColor="text1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Mit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BerufaufDeutsch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 Profil rolniczo- leśny z ochroną środowiska</w:t>
            </w:r>
          </w:p>
          <w:p w:rsidR="009E5F9A" w:rsidRPr="00BD1139" w:rsidRDefault="009E5F9A" w:rsidP="009E5F9A">
            <w:pPr>
              <w:pStyle w:val="Bezodstpw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Barbara Kujawa , Mariusz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Stinia</w:t>
            </w:r>
            <w:proofErr w:type="spellEnd"/>
          </w:p>
        </w:tc>
        <w:tc>
          <w:tcPr>
            <w:tcW w:w="1985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3397" w:type="dxa"/>
            <w:vAlign w:val="center"/>
          </w:tcPr>
          <w:p w:rsidR="009E5F9A" w:rsidRPr="00BD1139" w:rsidRDefault="009E5F9A" w:rsidP="009E5F9A">
            <w:pPr>
              <w:jc w:val="center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Program języka niemieckiego ukierunkowanego zawodowo JOZ</w:t>
            </w:r>
          </w:p>
          <w:p w:rsidR="009E5F9A" w:rsidRPr="00BD1139" w:rsidRDefault="009E5F9A" w:rsidP="009E5F9A">
            <w:pPr>
              <w:jc w:val="center"/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J. Jarosz,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A.Lipczak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M.Rolbiecka</w:t>
            </w:r>
            <w:proofErr w:type="spellEnd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D1139">
              <w:rPr>
                <w:rFonts w:ascii="Roboto" w:eastAsia="Roboto" w:hAnsi="Roboto" w:cs="Roboto"/>
                <w:color w:val="000000" w:themeColor="text1"/>
                <w:sz w:val="20"/>
                <w:szCs w:val="20"/>
              </w:rPr>
              <w:t>A.Tomaszczyk</w:t>
            </w:r>
            <w:proofErr w:type="spellEnd"/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kucharze</w:t>
            </w:r>
          </w:p>
        </w:tc>
        <w:tc>
          <w:tcPr>
            <w:tcW w:w="2017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Podstawy działalności w gastronomii</w:t>
            </w:r>
          </w:p>
        </w:tc>
        <w:tc>
          <w:tcPr>
            <w:tcW w:w="3685" w:type="dxa"/>
            <w:vAlign w:val="center"/>
          </w:tcPr>
          <w:p w:rsidR="009E5F9A" w:rsidRPr="00BD1139" w:rsidRDefault="009E5F9A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gastronomii T. III</w:t>
            </w:r>
          </w:p>
          <w:p w:rsidR="009E5F9A" w:rsidRPr="00BD1139" w:rsidRDefault="009E5F9A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Górska-Warsewicz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B. Sawicka,                           T. Mikulska</w:t>
            </w:r>
          </w:p>
          <w:p w:rsidR="009E5F9A" w:rsidRPr="00BD1139" w:rsidRDefault="009E5F9A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REA</w:t>
            </w:r>
          </w:p>
        </w:tc>
        <w:tc>
          <w:tcPr>
            <w:tcW w:w="3397" w:type="dxa"/>
            <w:vAlign w:val="center"/>
          </w:tcPr>
          <w:p w:rsidR="009E5F9A" w:rsidRPr="00BD1139" w:rsidRDefault="003C0FC7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kucharze</w:t>
            </w:r>
          </w:p>
        </w:tc>
        <w:tc>
          <w:tcPr>
            <w:tcW w:w="2017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Pracownia technologi</w:t>
            </w:r>
            <w:r w:rsidR="0073479C" w:rsidRPr="00BD1139">
              <w:rPr>
                <w:color w:val="000000" w:themeColor="text1"/>
                <w:sz w:val="20"/>
                <w:szCs w:val="20"/>
              </w:rPr>
              <w:t>i gastronomicznej</w:t>
            </w:r>
          </w:p>
        </w:tc>
        <w:tc>
          <w:tcPr>
            <w:tcW w:w="3685" w:type="dxa"/>
            <w:vAlign w:val="center"/>
          </w:tcPr>
          <w:p w:rsidR="009E5F9A" w:rsidRPr="00BD1139" w:rsidRDefault="009E5F9A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Procesy technologiczne w gastronomii, zeszyt ćwiczeń część 2.</w:t>
            </w:r>
          </w:p>
          <w:p w:rsidR="009E5F9A" w:rsidRPr="00BD1139" w:rsidRDefault="009E5F9A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L. Górska, I. Namysław</w:t>
            </w:r>
          </w:p>
          <w:p w:rsidR="009E5F9A" w:rsidRPr="00BD1139" w:rsidRDefault="009E5F9A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E5F9A" w:rsidRPr="00BD1139" w:rsidRDefault="009E5F9A" w:rsidP="009E5F9A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97" w:type="dxa"/>
            <w:vAlign w:val="center"/>
          </w:tcPr>
          <w:p w:rsidR="009E5F9A" w:rsidRPr="00BD1139" w:rsidRDefault="0073479C" w:rsidP="009E5F9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C10685">
        <w:tc>
          <w:tcPr>
            <w:tcW w:w="195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tapicer</w:t>
            </w:r>
          </w:p>
        </w:tc>
        <w:tc>
          <w:tcPr>
            <w:tcW w:w="2017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Działalność gospodarcza w </w:t>
            </w: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tapicerstwie</w:t>
            </w:r>
          </w:p>
        </w:tc>
        <w:tc>
          <w:tcPr>
            <w:tcW w:w="3685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 xml:space="preserve">Podejmowanie i prowadzenie działalności gospodarczej. Jacek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w wykazie MEN 42/2015</w:t>
            </w:r>
          </w:p>
        </w:tc>
        <w:tc>
          <w:tcPr>
            <w:tcW w:w="1985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EKONOMIK</w:t>
            </w:r>
          </w:p>
        </w:tc>
        <w:tc>
          <w:tcPr>
            <w:tcW w:w="3397" w:type="dxa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ORE program nauczania tapicer 7532402 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Kwalifikacja AU.12 Wykonywanie wyrobów tapicerowanych</w:t>
            </w:r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III branżowa tapicer</w:t>
            </w:r>
          </w:p>
        </w:tc>
        <w:tc>
          <w:tcPr>
            <w:tcW w:w="2017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wyrobów tapicerowanych</w:t>
            </w:r>
          </w:p>
        </w:tc>
        <w:tc>
          <w:tcPr>
            <w:tcW w:w="3685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Technologia tapicerstwa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Bacia</w:t>
            </w:r>
            <w:proofErr w:type="spellEnd"/>
            <w:r w:rsidRPr="00BD1139">
              <w:rPr>
                <w:color w:val="000000" w:themeColor="text1"/>
                <w:sz w:val="20"/>
                <w:szCs w:val="20"/>
              </w:rPr>
              <w:t>, B. Witkowski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Materiałoznawstwo tapicerskie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K.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Bacia</w:t>
            </w:r>
            <w:proofErr w:type="spellEnd"/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Meble tapicerowane produkcja przemysłowa-technologia.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S. Dzięgielewski</w:t>
            </w:r>
          </w:p>
        </w:tc>
        <w:tc>
          <w:tcPr>
            <w:tcW w:w="1985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97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 programy nauczania 2019</w:t>
            </w:r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mechanik</w:t>
            </w:r>
          </w:p>
        </w:tc>
        <w:tc>
          <w:tcPr>
            <w:tcW w:w="2017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Maszyny rolnicze</w:t>
            </w:r>
          </w:p>
        </w:tc>
        <w:tc>
          <w:tcPr>
            <w:tcW w:w="3685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Maszyny rolnicze część 2. (Maszyny i urządzenia do produkcji zwierzęcej)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Cz. Waszkiewicz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Naprawa maszyn i urządzeń rolniczych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C. Bocheński</w:t>
            </w:r>
          </w:p>
        </w:tc>
        <w:tc>
          <w:tcPr>
            <w:tcW w:w="1985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3397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BD1139" w:rsidRPr="00BD1139" w:rsidTr="00B71EC7">
        <w:tc>
          <w:tcPr>
            <w:tcW w:w="195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mechanik</w:t>
            </w:r>
          </w:p>
        </w:tc>
        <w:tc>
          <w:tcPr>
            <w:tcW w:w="2017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Pojazdy rolnicze</w:t>
            </w:r>
          </w:p>
        </w:tc>
        <w:tc>
          <w:tcPr>
            <w:tcW w:w="3685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Pojazdy silnikowe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Z. Zagórski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Remont silnika od A do Z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WSiP</w:t>
            </w: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Top Agra Polska . Nowoczesne rolnictwo. Poznań 2015</w:t>
            </w:r>
          </w:p>
        </w:tc>
        <w:tc>
          <w:tcPr>
            <w:tcW w:w="3397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mechanik-operator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pojazdów i maszyn rolniczych</w:t>
            </w:r>
            <w:r w:rsidRPr="00BD1139">
              <w:rPr>
                <w:color w:val="000000" w:themeColor="text1"/>
                <w:sz w:val="20"/>
                <w:szCs w:val="20"/>
              </w:rPr>
              <w:tab/>
              <w:t>Działalność gospodarcza w branży mechaniczno-rolniczej</w:t>
            </w:r>
            <w:r w:rsidRPr="00BD1139">
              <w:rPr>
                <w:color w:val="000000" w:themeColor="text1"/>
                <w:sz w:val="20"/>
                <w:szCs w:val="20"/>
              </w:rPr>
              <w:tab/>
              <w:t>Podejmowanie i prowadzenie działalności gospodarczej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w wykazie MEN 42/2015</w:t>
            </w:r>
            <w:r w:rsidRPr="00BD1139">
              <w:rPr>
                <w:color w:val="000000" w:themeColor="text1"/>
                <w:sz w:val="20"/>
                <w:szCs w:val="20"/>
              </w:rPr>
              <w:tab/>
              <w:t>Ekonomik</w:t>
            </w:r>
            <w:r w:rsidRPr="00BD1139">
              <w:rPr>
                <w:color w:val="000000" w:themeColor="text1"/>
                <w:sz w:val="20"/>
                <w:szCs w:val="20"/>
              </w:rPr>
              <w:tab/>
              <w:t>ORE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mechanik-operator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pojazdów i maszyn rolniczych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834103 kwalifikacja MG.03 Eksploatacja pojazdów, maszyn, urządzeń i narzędzi rolniczych</w:t>
            </w:r>
          </w:p>
        </w:tc>
      </w:tr>
      <w:tr w:rsidR="00BD1139" w:rsidRPr="00BD1139" w:rsidTr="00733BCA">
        <w:tc>
          <w:tcPr>
            <w:tcW w:w="1952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III branżowa mechanik-operator</w:t>
            </w: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pojazdów i maszyn rolniczych</w:t>
            </w:r>
          </w:p>
        </w:tc>
        <w:tc>
          <w:tcPr>
            <w:tcW w:w="2017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Działalność gospodarcza w branży mechaniczno-rolniczej</w:t>
            </w:r>
          </w:p>
        </w:tc>
        <w:tc>
          <w:tcPr>
            <w:tcW w:w="3685" w:type="dxa"/>
            <w:vAlign w:val="center"/>
          </w:tcPr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Podejmowanie i prowadzenie działalności gospodarczej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BD1139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Nr w wykazie MEN 42/2015</w:t>
            </w:r>
          </w:p>
        </w:tc>
        <w:tc>
          <w:tcPr>
            <w:tcW w:w="1985" w:type="dxa"/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Ekonomik</w:t>
            </w:r>
          </w:p>
        </w:tc>
        <w:tc>
          <w:tcPr>
            <w:tcW w:w="3397" w:type="dxa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ORE</w:t>
            </w: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Program nauczania mechanik-operator</w:t>
            </w:r>
          </w:p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pojazdów i maszyn rolniczych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834103 kwalifikacja MG.03 Eksploatacja pojazdów, maszyn, urządzeń i narzędzi rolniczych</w:t>
            </w:r>
          </w:p>
        </w:tc>
      </w:tr>
      <w:tr w:rsidR="00BD1139" w:rsidRPr="00BD1139" w:rsidTr="001F5058">
        <w:tc>
          <w:tcPr>
            <w:tcW w:w="1952" w:type="dxa"/>
            <w:tcBorders>
              <w:top w:val="nil"/>
            </w:tcBorders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 xml:space="preserve">III branżowa  po </w:t>
            </w: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podstawówce</w:t>
            </w: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DC4D48" w:rsidRPr="00BD1139" w:rsidRDefault="00DC4D48" w:rsidP="00DC4D48">
            <w:pPr>
              <w:pStyle w:val="Bezodstpw"/>
              <w:widowControl w:val="0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 xml:space="preserve">Historia 3. Podręcznik dla szkoły </w:t>
            </w: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branżowej I stopnia.</w:t>
            </w:r>
          </w:p>
          <w:p w:rsidR="00DC4D48" w:rsidRPr="00BD1139" w:rsidRDefault="00DC4D48" w:rsidP="00DC4D48">
            <w:pPr>
              <w:pStyle w:val="Bezodstpw"/>
              <w:widowControl w:val="0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>M. Ustrzycki</w:t>
            </w:r>
          </w:p>
          <w:p w:rsidR="00DC4D48" w:rsidRPr="00BD1139" w:rsidRDefault="00DC4D48" w:rsidP="00DC4D48">
            <w:pPr>
              <w:pStyle w:val="Bezodstpw"/>
              <w:widowControl w:val="0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t>J. Ustrzycki.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robo;arial;sans-serif" w:eastAsia="Calibri" w:hAnsi="robo;arial;sans-serif"/>
                <w:color w:val="000000" w:themeColor="text1"/>
                <w:sz w:val="20"/>
                <w:szCs w:val="20"/>
              </w:rPr>
              <w:t>186/2020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Operon</w:t>
            </w:r>
          </w:p>
        </w:tc>
        <w:tc>
          <w:tcPr>
            <w:tcW w:w="3397" w:type="dxa"/>
            <w:tcBorders>
              <w:top w:val="nil"/>
            </w:tcBorders>
          </w:tcPr>
          <w:p w:rsidR="00DC4D48" w:rsidRPr="00BD1139" w:rsidRDefault="00DC4D48" w:rsidP="00DC4D48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 xml:space="preserve">Program nauczania historii dla szkół </w:t>
            </w: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 xml:space="preserve">branżowych </w:t>
            </w:r>
          </w:p>
          <w:p w:rsidR="00DC4D48" w:rsidRPr="00BD1139" w:rsidRDefault="00DC4D48" w:rsidP="00DC4D48">
            <w:pPr>
              <w:pStyle w:val="Bezodstpw"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I stopnia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2019/20</w:t>
            </w:r>
          </w:p>
        </w:tc>
      </w:tr>
      <w:tr w:rsidR="00BD1139" w:rsidRPr="00BD1139" w:rsidTr="008941B2">
        <w:tc>
          <w:tcPr>
            <w:tcW w:w="1952" w:type="dxa"/>
            <w:tcBorders>
              <w:top w:val="nil"/>
            </w:tcBorders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lastRenderedPageBreak/>
              <w:t>III branżowa</w:t>
            </w: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DC4D48" w:rsidRPr="00BD1139" w:rsidRDefault="00DC4D48" w:rsidP="00DC4D48">
            <w:pPr>
              <w:pStyle w:val="Tekstpodstawowy"/>
              <w:widowControl w:val="0"/>
              <w:spacing w:after="0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 xml:space="preserve">Teresa Król, Magdalena </w:t>
            </w:r>
            <w:proofErr w:type="spellStart"/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Guziak-Nowak</w:t>
            </w:r>
            <w:proofErr w:type="spellEnd"/>
          </w:p>
          <w:p w:rsidR="00DC4D48" w:rsidRPr="00BD1139" w:rsidRDefault="00DC4D48" w:rsidP="00DC4D48">
            <w:pPr>
              <w:pStyle w:val="Tekstpodstawowy"/>
              <w:shd w:val="clear" w:color="auto" w:fill="FFFFFF"/>
              <w:spacing w:after="0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Podręcznik dla uczniów klasy 1 liceum ogólnokształcącego, technikum, szkoły branżowej I stopnia . Wędrując ku dorosłości. Wychowanie do życia w rodzinie.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b/>
                <w:color w:val="000000" w:themeColor="text1"/>
                <w:sz w:val="17"/>
                <w:szCs w:val="20"/>
              </w:rPr>
              <w:t>1070/1/2019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C4D48" w:rsidRPr="00BD1139" w:rsidRDefault="00DC4D48" w:rsidP="00DC4D48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Rubikon</w:t>
            </w:r>
          </w:p>
        </w:tc>
        <w:tc>
          <w:tcPr>
            <w:tcW w:w="3397" w:type="dxa"/>
            <w:tcBorders>
              <w:top w:val="nil"/>
            </w:tcBorders>
          </w:tcPr>
          <w:p w:rsidR="00DC4D48" w:rsidRPr="00BD1139" w:rsidRDefault="00DC4D48" w:rsidP="00DC4D48">
            <w:pPr>
              <w:pStyle w:val="Tekstpodstawowy"/>
              <w:widowControl w:val="0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Teresa Król</w:t>
            </w:r>
          </w:p>
          <w:p w:rsidR="00DC4D48" w:rsidRPr="00BD1139" w:rsidRDefault="00DC4D48" w:rsidP="00DC4D48">
            <w:pPr>
              <w:pStyle w:val="Tekstpodstawowy"/>
              <w:shd w:val="clear" w:color="auto" w:fill="FFFFFF"/>
              <w:spacing w:after="0"/>
              <w:jc w:val="center"/>
              <w:rPr>
                <w:rFonts w:ascii="Tahoma" w:hAnsi="Tahoma"/>
                <w:color w:val="000000" w:themeColor="text1"/>
                <w:sz w:val="20"/>
                <w:szCs w:val="20"/>
              </w:rPr>
            </w:pPr>
            <w:r w:rsidRPr="00BD1139">
              <w:rPr>
                <w:rFonts w:ascii="Tahoma" w:hAnsi="Tahoma"/>
                <w:color w:val="000000" w:themeColor="text1"/>
                <w:sz w:val="20"/>
                <w:szCs w:val="20"/>
              </w:rPr>
              <w:t>Program dla uczniów klasy 1 liceum ogólnokształcącego, technikum, szkoły branżowej I stopnia . Wędrując ku dorosłości. Wychowanie do życia w rodzinie.</w:t>
            </w:r>
          </w:p>
          <w:p w:rsidR="00DC4D48" w:rsidRPr="00BD1139" w:rsidRDefault="00DC4D48" w:rsidP="00DC4D48">
            <w:pPr>
              <w:pStyle w:val="Tekstpodstawowy"/>
              <w:shd w:val="clear" w:color="auto" w:fill="FFFFFF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BD1139">
              <w:rPr>
                <w:color w:val="000000" w:themeColor="text1"/>
                <w:sz w:val="20"/>
                <w:szCs w:val="20"/>
              </w:rPr>
              <w:t> </w:t>
            </w:r>
          </w:p>
          <w:p w:rsidR="00DC4D48" w:rsidRPr="00BD1139" w:rsidRDefault="00DC4D48" w:rsidP="00DC4D48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46BF5" w:rsidRPr="00C10024" w:rsidRDefault="00846BF5" w:rsidP="00446B0E">
      <w:pPr>
        <w:pStyle w:val="Bezodstpw"/>
        <w:rPr>
          <w:sz w:val="20"/>
          <w:szCs w:val="20"/>
        </w:rPr>
      </w:pPr>
    </w:p>
    <w:sectPr w:rsidR="00846BF5" w:rsidRPr="00C10024" w:rsidSect="003F4564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D8" w:rsidRDefault="00C20ED8" w:rsidP="003F4564">
      <w:pPr>
        <w:spacing w:after="0" w:line="240" w:lineRule="auto"/>
      </w:pPr>
      <w:r>
        <w:separator/>
      </w:r>
    </w:p>
  </w:endnote>
  <w:endnote w:type="continuationSeparator" w:id="1">
    <w:p w:rsidR="00C20ED8" w:rsidRDefault="00C20ED8" w:rsidP="003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;arial;sans-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D8" w:rsidRDefault="00C20ED8" w:rsidP="003F4564">
      <w:pPr>
        <w:spacing w:after="0" w:line="240" w:lineRule="auto"/>
      </w:pPr>
      <w:r>
        <w:separator/>
      </w:r>
    </w:p>
  </w:footnote>
  <w:footnote w:type="continuationSeparator" w:id="1">
    <w:p w:rsidR="00C20ED8" w:rsidRDefault="00C20ED8" w:rsidP="003F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641F"/>
    <w:multiLevelType w:val="hybridMultilevel"/>
    <w:tmpl w:val="D4EE4A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61"/>
    <w:rsid w:val="00040FCF"/>
    <w:rsid w:val="000623AB"/>
    <w:rsid w:val="000673FD"/>
    <w:rsid w:val="000731B6"/>
    <w:rsid w:val="00086EAD"/>
    <w:rsid w:val="000A02E9"/>
    <w:rsid w:val="000A7734"/>
    <w:rsid w:val="000C0258"/>
    <w:rsid w:val="000C2226"/>
    <w:rsid w:val="000C439B"/>
    <w:rsid w:val="000F23A2"/>
    <w:rsid w:val="00121705"/>
    <w:rsid w:val="001500AE"/>
    <w:rsid w:val="00151A1F"/>
    <w:rsid w:val="00152972"/>
    <w:rsid w:val="0016766B"/>
    <w:rsid w:val="0017101E"/>
    <w:rsid w:val="00173EC7"/>
    <w:rsid w:val="0019374F"/>
    <w:rsid w:val="001942F5"/>
    <w:rsid w:val="00194955"/>
    <w:rsid w:val="001A1D1A"/>
    <w:rsid w:val="001C4717"/>
    <w:rsid w:val="001C5FDD"/>
    <w:rsid w:val="001E6449"/>
    <w:rsid w:val="002237EC"/>
    <w:rsid w:val="00275109"/>
    <w:rsid w:val="002766E6"/>
    <w:rsid w:val="002C4FA8"/>
    <w:rsid w:val="002F061B"/>
    <w:rsid w:val="002F2B29"/>
    <w:rsid w:val="003012F8"/>
    <w:rsid w:val="00337029"/>
    <w:rsid w:val="00346863"/>
    <w:rsid w:val="00347E42"/>
    <w:rsid w:val="00373E31"/>
    <w:rsid w:val="00376A2B"/>
    <w:rsid w:val="003830F4"/>
    <w:rsid w:val="00391742"/>
    <w:rsid w:val="003B56C6"/>
    <w:rsid w:val="003C0FC7"/>
    <w:rsid w:val="003C14F0"/>
    <w:rsid w:val="003D0F22"/>
    <w:rsid w:val="003D1927"/>
    <w:rsid w:val="003E63BA"/>
    <w:rsid w:val="003E7589"/>
    <w:rsid w:val="003F4564"/>
    <w:rsid w:val="0040677F"/>
    <w:rsid w:val="00413C78"/>
    <w:rsid w:val="0042669B"/>
    <w:rsid w:val="004275DA"/>
    <w:rsid w:val="00440F5E"/>
    <w:rsid w:val="00446029"/>
    <w:rsid w:val="00446B0E"/>
    <w:rsid w:val="0045053B"/>
    <w:rsid w:val="004566C4"/>
    <w:rsid w:val="004767D9"/>
    <w:rsid w:val="004771B1"/>
    <w:rsid w:val="004838CE"/>
    <w:rsid w:val="004A6882"/>
    <w:rsid w:val="004A7FE4"/>
    <w:rsid w:val="004B0E71"/>
    <w:rsid w:val="004E0652"/>
    <w:rsid w:val="004F6ECD"/>
    <w:rsid w:val="00501046"/>
    <w:rsid w:val="00504B68"/>
    <w:rsid w:val="005062F7"/>
    <w:rsid w:val="00543CF1"/>
    <w:rsid w:val="00593849"/>
    <w:rsid w:val="005A0A78"/>
    <w:rsid w:val="005A33EC"/>
    <w:rsid w:val="005C148E"/>
    <w:rsid w:val="005C481A"/>
    <w:rsid w:val="005C4DDE"/>
    <w:rsid w:val="005D39A2"/>
    <w:rsid w:val="005D5A68"/>
    <w:rsid w:val="005D7564"/>
    <w:rsid w:val="005E0848"/>
    <w:rsid w:val="005F077A"/>
    <w:rsid w:val="00635DAB"/>
    <w:rsid w:val="006545B6"/>
    <w:rsid w:val="00664522"/>
    <w:rsid w:val="00690D8B"/>
    <w:rsid w:val="006A081C"/>
    <w:rsid w:val="006B36F3"/>
    <w:rsid w:val="006C7CC6"/>
    <w:rsid w:val="006E15FE"/>
    <w:rsid w:val="006F2264"/>
    <w:rsid w:val="00710F3D"/>
    <w:rsid w:val="00720CE7"/>
    <w:rsid w:val="007258DD"/>
    <w:rsid w:val="0073479C"/>
    <w:rsid w:val="00754B38"/>
    <w:rsid w:val="00760F84"/>
    <w:rsid w:val="00767F06"/>
    <w:rsid w:val="00772DEF"/>
    <w:rsid w:val="00777A94"/>
    <w:rsid w:val="00796DFD"/>
    <w:rsid w:val="007A7357"/>
    <w:rsid w:val="007B6A61"/>
    <w:rsid w:val="007C68FD"/>
    <w:rsid w:val="007F25D4"/>
    <w:rsid w:val="00846BF5"/>
    <w:rsid w:val="00851EB4"/>
    <w:rsid w:val="0087485B"/>
    <w:rsid w:val="00894C18"/>
    <w:rsid w:val="008B3253"/>
    <w:rsid w:val="008C0FC4"/>
    <w:rsid w:val="008C2DA4"/>
    <w:rsid w:val="008C6E72"/>
    <w:rsid w:val="008D5408"/>
    <w:rsid w:val="008E00B4"/>
    <w:rsid w:val="008F2898"/>
    <w:rsid w:val="00933CDE"/>
    <w:rsid w:val="00935392"/>
    <w:rsid w:val="00947A75"/>
    <w:rsid w:val="0095077C"/>
    <w:rsid w:val="009A0EC6"/>
    <w:rsid w:val="009A2DBD"/>
    <w:rsid w:val="009C6607"/>
    <w:rsid w:val="009E1F77"/>
    <w:rsid w:val="009E5F9A"/>
    <w:rsid w:val="009F63D4"/>
    <w:rsid w:val="00A02158"/>
    <w:rsid w:val="00A05B34"/>
    <w:rsid w:val="00A062C4"/>
    <w:rsid w:val="00A16AE5"/>
    <w:rsid w:val="00A17F72"/>
    <w:rsid w:val="00A44D20"/>
    <w:rsid w:val="00A53691"/>
    <w:rsid w:val="00A71E1F"/>
    <w:rsid w:val="00A805F4"/>
    <w:rsid w:val="00A81F5C"/>
    <w:rsid w:val="00A835FE"/>
    <w:rsid w:val="00A91539"/>
    <w:rsid w:val="00A93F90"/>
    <w:rsid w:val="00AA502E"/>
    <w:rsid w:val="00AD6E6A"/>
    <w:rsid w:val="00AF1B0F"/>
    <w:rsid w:val="00B02A21"/>
    <w:rsid w:val="00B147F8"/>
    <w:rsid w:val="00B17E37"/>
    <w:rsid w:val="00B21A02"/>
    <w:rsid w:val="00B21C26"/>
    <w:rsid w:val="00B23C6B"/>
    <w:rsid w:val="00B2580F"/>
    <w:rsid w:val="00B3015C"/>
    <w:rsid w:val="00B34961"/>
    <w:rsid w:val="00B56EDC"/>
    <w:rsid w:val="00B663B8"/>
    <w:rsid w:val="00B66D96"/>
    <w:rsid w:val="00B71EC7"/>
    <w:rsid w:val="00B771D7"/>
    <w:rsid w:val="00B8244F"/>
    <w:rsid w:val="00B9211D"/>
    <w:rsid w:val="00BA0835"/>
    <w:rsid w:val="00BB47B0"/>
    <w:rsid w:val="00BD1139"/>
    <w:rsid w:val="00BE2AA2"/>
    <w:rsid w:val="00BE55A8"/>
    <w:rsid w:val="00BE5855"/>
    <w:rsid w:val="00BE6CCB"/>
    <w:rsid w:val="00BF3D77"/>
    <w:rsid w:val="00BF74FA"/>
    <w:rsid w:val="00C076DE"/>
    <w:rsid w:val="00C10024"/>
    <w:rsid w:val="00C20ED8"/>
    <w:rsid w:val="00C302DA"/>
    <w:rsid w:val="00C304DE"/>
    <w:rsid w:val="00C30ADC"/>
    <w:rsid w:val="00C30C77"/>
    <w:rsid w:val="00C31F90"/>
    <w:rsid w:val="00C43E5E"/>
    <w:rsid w:val="00C618BD"/>
    <w:rsid w:val="00C6474A"/>
    <w:rsid w:val="00C658A3"/>
    <w:rsid w:val="00C70943"/>
    <w:rsid w:val="00C70C9B"/>
    <w:rsid w:val="00C714AB"/>
    <w:rsid w:val="00C72C41"/>
    <w:rsid w:val="00C733AC"/>
    <w:rsid w:val="00C80097"/>
    <w:rsid w:val="00C93FAC"/>
    <w:rsid w:val="00CA084E"/>
    <w:rsid w:val="00CB567D"/>
    <w:rsid w:val="00CC3626"/>
    <w:rsid w:val="00CC4849"/>
    <w:rsid w:val="00CD3522"/>
    <w:rsid w:val="00CE3C10"/>
    <w:rsid w:val="00D20629"/>
    <w:rsid w:val="00D33A3B"/>
    <w:rsid w:val="00D51709"/>
    <w:rsid w:val="00D700B7"/>
    <w:rsid w:val="00D7320F"/>
    <w:rsid w:val="00D96255"/>
    <w:rsid w:val="00DB2BC0"/>
    <w:rsid w:val="00DB5694"/>
    <w:rsid w:val="00DC1950"/>
    <w:rsid w:val="00DC4D48"/>
    <w:rsid w:val="00DC4EFB"/>
    <w:rsid w:val="00DD12B9"/>
    <w:rsid w:val="00DD3BE7"/>
    <w:rsid w:val="00DE09FA"/>
    <w:rsid w:val="00DF0097"/>
    <w:rsid w:val="00DF74AF"/>
    <w:rsid w:val="00E021A8"/>
    <w:rsid w:val="00E0776E"/>
    <w:rsid w:val="00E13322"/>
    <w:rsid w:val="00E235E1"/>
    <w:rsid w:val="00E3454D"/>
    <w:rsid w:val="00E37942"/>
    <w:rsid w:val="00E43F74"/>
    <w:rsid w:val="00E66226"/>
    <w:rsid w:val="00E67C1D"/>
    <w:rsid w:val="00E827E7"/>
    <w:rsid w:val="00E95898"/>
    <w:rsid w:val="00EB313B"/>
    <w:rsid w:val="00EC36D5"/>
    <w:rsid w:val="00EC6DD3"/>
    <w:rsid w:val="00ED02AC"/>
    <w:rsid w:val="00ED3005"/>
    <w:rsid w:val="00EE4419"/>
    <w:rsid w:val="00EE51CA"/>
    <w:rsid w:val="00EE5DB7"/>
    <w:rsid w:val="00EF10A4"/>
    <w:rsid w:val="00F1153A"/>
    <w:rsid w:val="00F31583"/>
    <w:rsid w:val="00F37546"/>
    <w:rsid w:val="00F44AA9"/>
    <w:rsid w:val="00F5690A"/>
    <w:rsid w:val="00F6447D"/>
    <w:rsid w:val="00F76B32"/>
    <w:rsid w:val="00F94461"/>
    <w:rsid w:val="00FA0FF6"/>
    <w:rsid w:val="00FA3B6A"/>
    <w:rsid w:val="00FC6BB2"/>
    <w:rsid w:val="00FD038A"/>
    <w:rsid w:val="00FD1297"/>
    <w:rsid w:val="00FE0A6B"/>
    <w:rsid w:val="00FF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49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3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F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F4564"/>
  </w:style>
  <w:style w:type="paragraph" w:styleId="Stopka">
    <w:name w:val="footer"/>
    <w:basedOn w:val="Normalny"/>
    <w:link w:val="StopkaZnak"/>
    <w:uiPriority w:val="99"/>
    <w:semiHidden/>
    <w:unhideWhenUsed/>
    <w:rsid w:val="003F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4564"/>
  </w:style>
  <w:style w:type="paragraph" w:styleId="Tekstpodstawowy">
    <w:name w:val="Body Text"/>
    <w:basedOn w:val="Normalny"/>
    <w:link w:val="TekstpodstawowyZnak"/>
    <w:rsid w:val="00BE6CCB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E6CCB"/>
  </w:style>
  <w:style w:type="paragraph" w:styleId="NormalnyWeb">
    <w:name w:val="Normal (Web)"/>
    <w:basedOn w:val="Normalny"/>
    <w:uiPriority w:val="99"/>
    <w:semiHidden/>
    <w:unhideWhenUsed/>
    <w:rsid w:val="00B2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E437-6AEB-4BF5-8B13-EDDFEED9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4631</Words>
  <Characters>27788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Krzysztof Filipowiak</cp:lastModifiedBy>
  <cp:revision>6</cp:revision>
  <dcterms:created xsi:type="dcterms:W3CDTF">2023-03-23T22:43:00Z</dcterms:created>
  <dcterms:modified xsi:type="dcterms:W3CDTF">2023-06-26T08:52:00Z</dcterms:modified>
</cp:coreProperties>
</file>